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DA" w:rsidRPr="00E80600" w:rsidRDefault="00B60CFB">
      <w:pPr>
        <w:rPr>
          <w:b/>
          <w:sz w:val="32"/>
          <w:szCs w:val="32"/>
        </w:rPr>
      </w:pPr>
      <w:r w:rsidRPr="00E80600">
        <w:rPr>
          <w:b/>
          <w:sz w:val="32"/>
          <w:szCs w:val="32"/>
        </w:rPr>
        <w:t>РОПСТВО ЈАНКОВИЋ СТОЈАНА</w:t>
      </w:r>
    </w:p>
    <w:p w:rsidR="00E80600" w:rsidRPr="00E80600" w:rsidRDefault="00E80600">
      <w:pPr>
        <w:rPr>
          <w:b/>
          <w:sz w:val="32"/>
          <w:szCs w:val="32"/>
        </w:rPr>
      </w:pPr>
      <w:r w:rsidRPr="00E80600">
        <w:rPr>
          <w:b/>
          <w:sz w:val="32"/>
          <w:szCs w:val="32"/>
        </w:rPr>
        <w:t>ПРОЧИТАЈТЕ ПЕСМУ ИЗ ЧИТАНКЕ</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9949"/>
      </w:tblGrid>
      <w:tr w:rsidR="00E079DA" w:rsidTr="00E079DA">
        <w:trPr>
          <w:trHeight w:val="623"/>
        </w:trPr>
        <w:tc>
          <w:tcPr>
            <w:tcW w:w="236" w:type="dxa"/>
            <w:tcBorders>
              <w:top w:val="single" w:sz="4" w:space="0" w:color="auto"/>
              <w:left w:val="single" w:sz="4" w:space="0" w:color="auto"/>
              <w:bottom w:val="single" w:sz="4" w:space="0" w:color="auto"/>
              <w:right w:val="single" w:sz="4" w:space="0" w:color="auto"/>
            </w:tcBorders>
            <w:hideMark/>
          </w:tcPr>
          <w:p w:rsidR="00E079DA" w:rsidRPr="00E079DA" w:rsidRDefault="00E079DA">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tcPr>
          <w:p w:rsidR="00E079DA" w:rsidRPr="00E079DA" w:rsidRDefault="00E079DA" w:rsidP="00E079DA">
            <w:pPr>
              <w:spacing w:after="0" w:line="240" w:lineRule="auto"/>
              <w:rPr>
                <w:rFonts w:ascii="Times New Roman" w:eastAsia="Times New Roman" w:hAnsi="Times New Roman"/>
                <w:sz w:val="24"/>
                <w:szCs w:val="24"/>
              </w:rPr>
            </w:pPr>
          </w:p>
          <w:p w:rsidR="00E079DA" w:rsidRDefault="00E079DA">
            <w:pPr>
              <w:spacing w:after="0" w:line="240" w:lineRule="auto"/>
              <w:rPr>
                <w:rFonts w:ascii="Times New Roman" w:hAnsi="Times New Roman"/>
                <w:sz w:val="24"/>
                <w:szCs w:val="24"/>
              </w:rPr>
            </w:pPr>
            <w:r w:rsidRPr="00E80600">
              <w:rPr>
                <w:rFonts w:ascii="Times New Roman" w:hAnsi="Times New Roman"/>
                <w:b/>
                <w:sz w:val="24"/>
                <w:szCs w:val="24"/>
              </w:rPr>
              <w:t>Јанковић Стојан</w:t>
            </w:r>
            <w:r>
              <w:rPr>
                <w:rFonts w:ascii="Times New Roman" w:hAnsi="Times New Roman"/>
                <w:sz w:val="24"/>
                <w:szCs w:val="24"/>
              </w:rPr>
              <w:t xml:space="preserve"> био је ускочки поглавица у Равним Котарима, у млетачкој служби. Син је сердара Јанка Митровића. Истакао се у борби против Турака у другој половини XVII века. Погинуо је код Дувна. Добио је високо одликовање и млетачко племство. Његова кула и данас постоји у околини Задра. А његов далеки потомак је писац Владан Десница, чији ћемо роман </w:t>
            </w:r>
            <w:r>
              <w:rPr>
                <w:rFonts w:ascii="Times New Roman" w:hAnsi="Times New Roman"/>
                <w:i/>
                <w:sz w:val="24"/>
                <w:szCs w:val="24"/>
              </w:rPr>
              <w:t>Прољећа Ивана Галеба</w:t>
            </w:r>
            <w:r>
              <w:rPr>
                <w:rFonts w:ascii="Times New Roman" w:hAnsi="Times New Roman"/>
                <w:sz w:val="24"/>
                <w:szCs w:val="24"/>
              </w:rPr>
              <w:t xml:space="preserve"> анализирати на четвртој години гимназије.</w:t>
            </w:r>
          </w:p>
          <w:p w:rsidR="00E079DA" w:rsidRDefault="00E079DA">
            <w:pPr>
              <w:spacing w:after="0" w:line="240" w:lineRule="auto"/>
              <w:rPr>
                <w:rFonts w:ascii="Times New Roman" w:hAnsi="Times New Roman"/>
                <w:sz w:val="24"/>
                <w:szCs w:val="24"/>
              </w:rPr>
            </w:pPr>
            <w:r>
              <w:rPr>
                <w:rFonts w:ascii="Times New Roman" w:hAnsi="Times New Roman"/>
                <w:sz w:val="24"/>
                <w:szCs w:val="24"/>
              </w:rPr>
              <w:t xml:space="preserve">Историјски податак о његовом четрнаестомесечном робовању у Цариграду, с још једним ускоком и повратак уз откуп уклопио се у интерационалну тему о дугом одсуствовању мужа, његовом изненадном повратку баш на дан женине преудаје и о срећном препознавању. То је интернационални (лутајући мотив) мужа на свадби своје жене. </w:t>
            </w:r>
          </w:p>
          <w:p w:rsidR="00E079DA" w:rsidRDefault="00E079DA">
            <w:pPr>
              <w:spacing w:after="0" w:line="240" w:lineRule="auto"/>
              <w:rPr>
                <w:rFonts w:ascii="Times New Roman" w:eastAsia="Times New Roman" w:hAnsi="Times New Roman"/>
                <w:sz w:val="24"/>
                <w:szCs w:val="24"/>
              </w:rPr>
            </w:pPr>
          </w:p>
        </w:tc>
      </w:tr>
      <w:tr w:rsidR="00E079DA" w:rsidTr="00E079DA">
        <w:trPr>
          <w:trHeight w:val="8025"/>
        </w:trPr>
        <w:tc>
          <w:tcPr>
            <w:tcW w:w="236" w:type="dxa"/>
            <w:tcBorders>
              <w:top w:val="single" w:sz="4" w:space="0" w:color="auto"/>
              <w:left w:val="single" w:sz="4" w:space="0" w:color="auto"/>
              <w:bottom w:val="single" w:sz="4" w:space="0" w:color="auto"/>
              <w:right w:val="single" w:sz="4" w:space="0" w:color="auto"/>
            </w:tcBorders>
          </w:tcPr>
          <w:p w:rsidR="00E079DA" w:rsidRPr="00E079DA" w:rsidRDefault="00E079DA">
            <w:pPr>
              <w:spacing w:after="0" w:line="240" w:lineRule="auto"/>
              <w:rPr>
                <w:rFonts w:ascii="Times New Roman" w:eastAsia="Times New Roman" w:hAnsi="Times New Roman"/>
                <w:b/>
                <w:sz w:val="24"/>
                <w:szCs w:val="24"/>
              </w:rPr>
            </w:pPr>
          </w:p>
          <w:p w:rsidR="00E079DA" w:rsidRDefault="00E079DA">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E079DA" w:rsidRDefault="00E079DA">
            <w:pPr>
              <w:spacing w:after="0" w:line="240" w:lineRule="auto"/>
              <w:rPr>
                <w:rFonts w:ascii="Times New Roman" w:eastAsia="Times New Roman" w:hAnsi="Times New Roman"/>
                <w:sz w:val="24"/>
                <w:szCs w:val="24"/>
              </w:rPr>
            </w:pPr>
            <w:r>
              <w:rPr>
                <w:rFonts w:ascii="Times New Roman" w:hAnsi="Times New Roman"/>
                <w:sz w:val="24"/>
                <w:szCs w:val="24"/>
              </w:rPr>
              <w:t xml:space="preserve">Песма Ропство Јанковић Стојана једна је од најлепших песама </w:t>
            </w:r>
            <w:r w:rsidRPr="00E079DA">
              <w:rPr>
                <w:rFonts w:ascii="Times New Roman" w:hAnsi="Times New Roman"/>
                <w:b/>
                <w:sz w:val="24"/>
                <w:szCs w:val="24"/>
              </w:rPr>
              <w:t>ускочког циклуса</w:t>
            </w:r>
            <w:r>
              <w:rPr>
                <w:rFonts w:ascii="Times New Roman" w:hAnsi="Times New Roman"/>
                <w:sz w:val="24"/>
                <w:szCs w:val="24"/>
              </w:rPr>
              <w:t>. Вук ју је, вероватно, записао од певачице у Срему.</w:t>
            </w:r>
          </w:p>
          <w:p w:rsidR="00E079DA" w:rsidRDefault="00E079DA">
            <w:pPr>
              <w:spacing w:after="0" w:line="240" w:lineRule="auto"/>
              <w:rPr>
                <w:rFonts w:ascii="Times New Roman" w:hAnsi="Times New Roman"/>
                <w:sz w:val="24"/>
                <w:szCs w:val="24"/>
              </w:rPr>
            </w:pPr>
          </w:p>
          <w:p w:rsidR="00E079DA" w:rsidRDefault="00E079DA" w:rsidP="00E270DC">
            <w:pPr>
              <w:spacing w:after="0" w:line="240" w:lineRule="auto"/>
              <w:ind w:left="720"/>
              <w:rPr>
                <w:rFonts w:ascii="Times New Roman" w:hAnsi="Times New Roman"/>
                <w:i/>
                <w:sz w:val="24"/>
                <w:szCs w:val="24"/>
              </w:rPr>
            </w:pPr>
          </w:p>
          <w:p w:rsidR="00E079DA" w:rsidRDefault="00E079DA">
            <w:pPr>
              <w:spacing w:after="0" w:line="240" w:lineRule="auto"/>
              <w:rPr>
                <w:rFonts w:ascii="Times New Roman" w:hAnsi="Times New Roman"/>
                <w:sz w:val="24"/>
                <w:szCs w:val="24"/>
              </w:rPr>
            </w:pPr>
            <w:r>
              <w:rPr>
                <w:rFonts w:ascii="Times New Roman" w:hAnsi="Times New Roman"/>
                <w:sz w:val="24"/>
                <w:szCs w:val="24"/>
              </w:rPr>
              <w:t xml:space="preserve">Мада би се према наслову могло помислити да песма </w:t>
            </w:r>
            <w:r>
              <w:rPr>
                <w:rFonts w:ascii="Times New Roman" w:hAnsi="Times New Roman"/>
                <w:i/>
                <w:sz w:val="24"/>
                <w:szCs w:val="24"/>
              </w:rPr>
              <w:t>Ропство Јанковић Стојана</w:t>
            </w:r>
            <w:r>
              <w:rPr>
                <w:rFonts w:ascii="Times New Roman" w:hAnsi="Times New Roman"/>
                <w:sz w:val="24"/>
                <w:szCs w:val="24"/>
              </w:rPr>
              <w:t xml:space="preserve"> пева о робовању славног ускока, у њој је више реч о Стојановом повратку кући и околностима које је ту затекао. Песма мање пева о јунаштву, као о типичној епској песми, а више о породичној љубави и човекољубљу, због чега обилује лирским мотивима. </w:t>
            </w:r>
          </w:p>
          <w:p w:rsidR="00E079DA" w:rsidRDefault="00E079DA">
            <w:pPr>
              <w:spacing w:after="0" w:line="240" w:lineRule="auto"/>
              <w:rPr>
                <w:rFonts w:ascii="Times New Roman" w:hAnsi="Times New Roman"/>
                <w:sz w:val="24"/>
                <w:szCs w:val="24"/>
              </w:rPr>
            </w:pPr>
            <w:r>
              <w:rPr>
                <w:rFonts w:ascii="Times New Roman" w:hAnsi="Times New Roman"/>
                <w:sz w:val="24"/>
                <w:szCs w:val="24"/>
              </w:rPr>
              <w:t xml:space="preserve">О похараним дворима Стојана Јанковића и младој жени која је била с њим у браку само недељу дана, пре него што су га заробили Турци и одвели у Стамбол, казује се на почетку песме. Међутим, и након девет година Стојану и Илији ништа од снаге није изгубила жеља да се врате свом дому. </w:t>
            </w:r>
          </w:p>
          <w:p w:rsidR="00E079DA" w:rsidRDefault="00E079DA" w:rsidP="003F4D78">
            <w:pPr>
              <w:numPr>
                <w:ilvl w:val="0"/>
                <w:numId w:val="1"/>
              </w:numPr>
              <w:spacing w:after="0" w:line="240" w:lineRule="auto"/>
              <w:rPr>
                <w:rFonts w:ascii="Times New Roman" w:hAnsi="Times New Roman"/>
                <w:i/>
                <w:sz w:val="24"/>
                <w:szCs w:val="24"/>
              </w:rPr>
            </w:pPr>
          </w:p>
          <w:p w:rsidR="00E079DA" w:rsidRDefault="00E079DA">
            <w:pPr>
              <w:spacing w:after="0" w:line="240" w:lineRule="auto"/>
              <w:rPr>
                <w:rFonts w:ascii="Times New Roman" w:hAnsi="Times New Roman"/>
                <w:sz w:val="24"/>
                <w:szCs w:val="24"/>
              </w:rPr>
            </w:pPr>
            <w:r>
              <w:rPr>
                <w:rFonts w:ascii="Times New Roman" w:hAnsi="Times New Roman"/>
                <w:sz w:val="24"/>
                <w:szCs w:val="24"/>
              </w:rPr>
              <w:t>Стојан је очигледно мучен стрепњама какве ће околности затећи у свом дому. Види се то по његовој одлуци да најпре оде своме винограду. Јасно је да он верује да ће по ономе што у свом винограду буде затекао моћи да предвиди ко га чека у дому. Како се они у дому односе према винограду који је засадио биће за Стојана поуздан знак колико је у њима остало љубави према њему и да ли су га заборавили.</w:t>
            </w:r>
          </w:p>
          <w:p w:rsidR="00E079DA" w:rsidRDefault="00E079DA">
            <w:pPr>
              <w:spacing w:after="0" w:line="240" w:lineRule="auto"/>
              <w:rPr>
                <w:rFonts w:ascii="Times New Roman" w:hAnsi="Times New Roman"/>
                <w:sz w:val="24"/>
                <w:szCs w:val="24"/>
              </w:rPr>
            </w:pPr>
            <w:r>
              <w:rPr>
                <w:rFonts w:ascii="Times New Roman" w:hAnsi="Times New Roman"/>
                <w:sz w:val="24"/>
                <w:szCs w:val="24"/>
              </w:rPr>
              <w:t>У винограду Стојан затиче мајку која га не препознаје и слуша њену тужбалицу. Потом се распитује о разлозима њене ожалошћености. Мајчина тужбалица је прво снажно место у песми. Мајка више жали за снахом него за сином, зато што је за девет година Стојановог робовања снаха својим присуством и љубављу, саучествовањем у мајчином болу и истрајношћу у чекању Стојановог повратка, помогла да се одржи зрно наде и у мајци. Мајка жали и због неостварене љубави између свог сина и снахе, због тога што околности нису дозволиле да Стојан ужива у злату које је себи довео.</w:t>
            </w:r>
          </w:p>
          <w:p w:rsidR="00E079DA" w:rsidRDefault="00E079DA">
            <w:pPr>
              <w:spacing w:after="0" w:line="240" w:lineRule="auto"/>
              <w:rPr>
                <w:rFonts w:ascii="Times New Roman" w:hAnsi="Times New Roman"/>
                <w:sz w:val="24"/>
                <w:szCs w:val="24"/>
              </w:rPr>
            </w:pPr>
            <w:r>
              <w:rPr>
                <w:rFonts w:ascii="Times New Roman" w:hAnsi="Times New Roman"/>
                <w:sz w:val="24"/>
                <w:szCs w:val="24"/>
              </w:rPr>
              <w:t>Стојан од мајке сазнаје да је Јела верно чекала девет година. Тиме је мотивисана песма коју ће Стојан запевати у своме дому и њоме се обратити својој жени Јели. Оним што је од мајке чуо мотивисана је Стојанова одлучна намера да жени не дозволи да развије гнездо које је свијала девет година.</w:t>
            </w:r>
          </w:p>
          <w:p w:rsidR="00E079DA" w:rsidRDefault="00E079DA">
            <w:pPr>
              <w:spacing w:after="0" w:line="240" w:lineRule="auto"/>
              <w:rPr>
                <w:rFonts w:ascii="Times New Roman" w:hAnsi="Times New Roman"/>
                <w:sz w:val="24"/>
                <w:szCs w:val="24"/>
              </w:rPr>
            </w:pPr>
          </w:p>
          <w:p w:rsidR="00E079DA" w:rsidRDefault="00E079DA" w:rsidP="003F4D78">
            <w:pPr>
              <w:numPr>
                <w:ilvl w:val="0"/>
                <w:numId w:val="1"/>
              </w:numPr>
              <w:spacing w:after="0" w:line="240" w:lineRule="auto"/>
              <w:rPr>
                <w:rFonts w:ascii="Times New Roman" w:hAnsi="Times New Roman"/>
                <w:i/>
                <w:sz w:val="24"/>
                <w:szCs w:val="24"/>
              </w:rPr>
            </w:pPr>
          </w:p>
          <w:p w:rsidR="00E079DA" w:rsidRDefault="00E079DA">
            <w:pPr>
              <w:spacing w:after="0" w:line="240" w:lineRule="auto"/>
              <w:rPr>
                <w:rFonts w:ascii="Times New Roman" w:hAnsi="Times New Roman"/>
                <w:sz w:val="24"/>
                <w:szCs w:val="24"/>
              </w:rPr>
            </w:pPr>
            <w:r>
              <w:rPr>
                <w:rFonts w:ascii="Times New Roman" w:hAnsi="Times New Roman"/>
                <w:sz w:val="24"/>
                <w:szCs w:val="24"/>
              </w:rPr>
              <w:lastRenderedPageBreak/>
              <w:t>Сликом ластавице која је девет година предано свијала своје гнездо Стојан жени посредно казује да је већ сазнео о њеној верности, љубави и патњи, као и о љубави коју је пружала његовог мајци. А слика сокола који је изненада долетео и одлучио да спречи ластавицу у њеној невољној намери да развије своје гнездо, послужила је Стојану да Јели посредно открије своје намере, своју љубав и жељу да заједно осете топлину породичног дома.</w:t>
            </w:r>
          </w:p>
          <w:p w:rsidR="00E079DA" w:rsidRDefault="00E079DA" w:rsidP="003F4D78">
            <w:pPr>
              <w:numPr>
                <w:ilvl w:val="0"/>
                <w:numId w:val="1"/>
              </w:numPr>
              <w:spacing w:after="0" w:line="240" w:lineRule="auto"/>
              <w:rPr>
                <w:rFonts w:ascii="Times New Roman" w:hAnsi="Times New Roman"/>
                <w:i/>
                <w:sz w:val="24"/>
                <w:szCs w:val="24"/>
              </w:rPr>
            </w:pPr>
          </w:p>
          <w:p w:rsidR="00E079DA" w:rsidRDefault="00E079DA">
            <w:pPr>
              <w:spacing w:after="0" w:line="240" w:lineRule="auto"/>
              <w:rPr>
                <w:rFonts w:ascii="Times New Roman" w:hAnsi="Times New Roman"/>
                <w:sz w:val="24"/>
                <w:szCs w:val="24"/>
              </w:rPr>
            </w:pPr>
            <w:r>
              <w:rPr>
                <w:rFonts w:ascii="Times New Roman" w:hAnsi="Times New Roman"/>
                <w:sz w:val="24"/>
                <w:szCs w:val="24"/>
              </w:rPr>
              <w:t xml:space="preserve">Стојан се не свети жениним сватовима, не игнорише њихово питање шта ће они за благо које су потрошили док су испросили његову жену, за разлику од античког хероја Одисеја који убија Пенелопине просце. Овим је мотив љубави у песми развијен и у мотив човекољубља. </w:t>
            </w:r>
          </w:p>
          <w:p w:rsidR="00E079DA" w:rsidRDefault="00E079DA">
            <w:pPr>
              <w:spacing w:after="0" w:line="240" w:lineRule="auto"/>
              <w:rPr>
                <w:rFonts w:ascii="Times New Roman" w:hAnsi="Times New Roman"/>
                <w:sz w:val="24"/>
                <w:szCs w:val="24"/>
              </w:rPr>
            </w:pPr>
            <w:r>
              <w:rPr>
                <w:rFonts w:ascii="Times New Roman" w:hAnsi="Times New Roman"/>
                <w:sz w:val="24"/>
                <w:szCs w:val="24"/>
              </w:rPr>
              <w:t>Обраћајући се у својој тужбалици снахи Јели, мајка открива шта ју је снажило и подизало за дугих девет година Стојановог ропства. Мислећи да сада остаје и без Јелиног присуства и саучествовања у љубави, надању и боли, мајка осећа да нема више снаге да поверује издржи и да настави да верује.</w:t>
            </w:r>
          </w:p>
          <w:p w:rsidR="00E80600" w:rsidRDefault="00E079DA">
            <w:pPr>
              <w:spacing w:after="0" w:line="240" w:lineRule="auto"/>
              <w:rPr>
                <w:rFonts w:ascii="Times New Roman" w:hAnsi="Times New Roman"/>
                <w:sz w:val="24"/>
                <w:szCs w:val="24"/>
              </w:rPr>
            </w:pPr>
            <w:r>
              <w:rPr>
                <w:rFonts w:ascii="Times New Roman" w:hAnsi="Times New Roman"/>
                <w:sz w:val="24"/>
                <w:szCs w:val="24"/>
              </w:rPr>
              <w:t>Њена смрт проузрокована је неочекиваном срећом. Трагичан тренутак мајчине смрти је ситуација у којој љубав најизразитије исказује своју моћ над човеком.</w:t>
            </w:r>
          </w:p>
          <w:p w:rsidR="00E80600" w:rsidRDefault="00E80600">
            <w:pPr>
              <w:spacing w:after="0" w:line="240" w:lineRule="auto"/>
              <w:rPr>
                <w:rFonts w:ascii="Times New Roman" w:hAnsi="Times New Roman"/>
                <w:sz w:val="24"/>
                <w:szCs w:val="24"/>
              </w:rPr>
            </w:pPr>
          </w:p>
          <w:p w:rsidR="00E079DA" w:rsidRDefault="00E80600">
            <w:pPr>
              <w:spacing w:after="0" w:line="240" w:lineRule="auto"/>
              <w:rPr>
                <w:rFonts w:ascii="Times New Roman" w:hAnsi="Times New Roman"/>
                <w:sz w:val="24"/>
                <w:szCs w:val="24"/>
              </w:rPr>
            </w:pPr>
            <w:r>
              <w:rPr>
                <w:rFonts w:ascii="Times New Roman" w:hAnsi="Times New Roman"/>
                <w:sz w:val="24"/>
                <w:szCs w:val="24"/>
              </w:rPr>
              <w:t xml:space="preserve"> Ова песма је снажно лирски интонирана и у њој је развијан мотив љубави, док су епски мотиви редуковани. Због свега тога, али и самог трагичног завршетка песме, можемо говорити о њој као о песми са </w:t>
            </w:r>
            <w:r w:rsidRPr="00E80600">
              <w:rPr>
                <w:rFonts w:ascii="Times New Roman" w:hAnsi="Times New Roman"/>
                <w:b/>
                <w:sz w:val="24"/>
                <w:szCs w:val="24"/>
              </w:rPr>
              <w:t>баладичним елементима</w:t>
            </w:r>
            <w:r>
              <w:rPr>
                <w:rFonts w:ascii="Times New Roman" w:hAnsi="Times New Roman"/>
                <w:sz w:val="24"/>
                <w:szCs w:val="24"/>
              </w:rPr>
              <w:t>.</w:t>
            </w:r>
          </w:p>
          <w:p w:rsidR="00E80600" w:rsidRDefault="00E80600">
            <w:pPr>
              <w:spacing w:after="0" w:line="240" w:lineRule="auto"/>
              <w:rPr>
                <w:rFonts w:ascii="Times New Roman" w:eastAsia="Times New Roman" w:hAnsi="Times New Roman"/>
                <w:sz w:val="24"/>
                <w:szCs w:val="24"/>
              </w:rPr>
            </w:pPr>
          </w:p>
        </w:tc>
      </w:tr>
      <w:tr w:rsidR="00E079DA" w:rsidTr="00E80600">
        <w:trPr>
          <w:trHeight w:val="70"/>
        </w:trPr>
        <w:tc>
          <w:tcPr>
            <w:tcW w:w="236" w:type="dxa"/>
            <w:tcBorders>
              <w:top w:val="single" w:sz="4" w:space="0" w:color="auto"/>
              <w:left w:val="single" w:sz="4" w:space="0" w:color="auto"/>
              <w:bottom w:val="single" w:sz="4" w:space="0" w:color="auto"/>
              <w:right w:val="single" w:sz="4" w:space="0" w:color="auto"/>
            </w:tcBorders>
          </w:tcPr>
          <w:p w:rsidR="00E079DA" w:rsidRPr="00E079DA" w:rsidRDefault="00E079DA">
            <w:pPr>
              <w:spacing w:after="0" w:line="240" w:lineRule="auto"/>
              <w:rPr>
                <w:rFonts w:ascii="Times New Roman" w:eastAsia="Times New Roman" w:hAnsi="Times New Roman"/>
                <w:b/>
                <w:sz w:val="24"/>
                <w:szCs w:val="24"/>
              </w:rPr>
            </w:pPr>
          </w:p>
          <w:p w:rsidR="00E079DA" w:rsidRDefault="00E079DA">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E079DA" w:rsidRDefault="00E079DA" w:rsidP="00E80600">
            <w:pPr>
              <w:spacing w:after="0" w:line="240" w:lineRule="auto"/>
              <w:rPr>
                <w:rFonts w:ascii="Times New Roman" w:eastAsia="Times New Roman" w:hAnsi="Times New Roman"/>
                <w:i/>
                <w:sz w:val="24"/>
                <w:szCs w:val="24"/>
              </w:rPr>
            </w:pPr>
          </w:p>
          <w:p w:rsidR="00E079DA" w:rsidRDefault="00E079DA">
            <w:pPr>
              <w:spacing w:after="0" w:line="240" w:lineRule="auto"/>
              <w:rPr>
                <w:rFonts w:ascii="Times New Roman" w:eastAsia="Times New Roman" w:hAnsi="Times New Roman"/>
                <w:sz w:val="24"/>
                <w:szCs w:val="24"/>
              </w:rPr>
            </w:pPr>
          </w:p>
        </w:tc>
      </w:tr>
    </w:tbl>
    <w:p w:rsidR="00E079DA" w:rsidRDefault="00E079DA" w:rsidP="00E079DA">
      <w:pPr>
        <w:spacing w:after="0"/>
        <w:rPr>
          <w:rFonts w:ascii="Times New Roman" w:hAnsi="Times New Roman"/>
          <w:sz w:val="24"/>
          <w:szCs w:val="24"/>
        </w:rPr>
      </w:pPr>
    </w:p>
    <w:p w:rsidR="00E270DC" w:rsidRPr="00E80600" w:rsidRDefault="00E270DC" w:rsidP="00E079DA">
      <w:pPr>
        <w:spacing w:after="0"/>
        <w:rPr>
          <w:rFonts w:ascii="Times New Roman" w:hAnsi="Times New Roman"/>
          <w:b/>
          <w:sz w:val="24"/>
          <w:szCs w:val="24"/>
        </w:rPr>
      </w:pPr>
      <w:r w:rsidRPr="00E80600">
        <w:rPr>
          <w:rFonts w:ascii="Times New Roman" w:hAnsi="Times New Roman"/>
          <w:b/>
          <w:sz w:val="24"/>
          <w:szCs w:val="24"/>
        </w:rPr>
        <w:t>ДОМАЋИ ЗАДАТАК</w:t>
      </w:r>
    </w:p>
    <w:p w:rsidR="00E270DC" w:rsidRPr="00E80600" w:rsidRDefault="00E270DC" w:rsidP="00E079DA">
      <w:pPr>
        <w:spacing w:after="0"/>
        <w:rPr>
          <w:rFonts w:ascii="Times New Roman" w:hAnsi="Times New Roman"/>
          <w:b/>
          <w:sz w:val="24"/>
          <w:szCs w:val="24"/>
        </w:rPr>
      </w:pPr>
      <w:r w:rsidRPr="00E80600">
        <w:rPr>
          <w:rFonts w:ascii="Times New Roman" w:hAnsi="Times New Roman"/>
          <w:b/>
          <w:sz w:val="24"/>
          <w:szCs w:val="24"/>
        </w:rPr>
        <w:t>ОДГОВОРИТЕ НА ПИТАЊА:</w:t>
      </w:r>
    </w:p>
    <w:p w:rsidR="00E270DC" w:rsidRDefault="00E270DC" w:rsidP="00E270DC">
      <w:pPr>
        <w:spacing w:after="0" w:line="240" w:lineRule="auto"/>
        <w:ind w:left="720"/>
        <w:rPr>
          <w:rFonts w:ascii="Times New Roman" w:hAnsi="Times New Roman"/>
          <w:i/>
          <w:sz w:val="24"/>
          <w:szCs w:val="24"/>
        </w:rPr>
      </w:pPr>
      <w:r>
        <w:rPr>
          <w:rFonts w:ascii="Times New Roman" w:hAnsi="Times New Roman"/>
          <w:i/>
          <w:sz w:val="24"/>
          <w:szCs w:val="24"/>
        </w:rPr>
        <w:t>1. Како је Стојан допао ропства? Кога је оставио на двору? Шта је био најјачи мотив да он и Илија Смиљанић побегну из Стамбола?</w:t>
      </w:r>
    </w:p>
    <w:p w:rsidR="00E80600" w:rsidRDefault="00E80600" w:rsidP="00E80600">
      <w:pPr>
        <w:spacing w:after="0" w:line="240" w:lineRule="auto"/>
        <w:rPr>
          <w:rFonts w:ascii="Times New Roman" w:hAnsi="Times New Roman"/>
          <w:i/>
          <w:sz w:val="24"/>
          <w:szCs w:val="24"/>
        </w:rPr>
      </w:pPr>
      <w:r>
        <w:rPr>
          <w:rFonts w:ascii="Times New Roman" w:hAnsi="Times New Roman"/>
          <w:sz w:val="24"/>
          <w:szCs w:val="24"/>
        </w:rPr>
        <w:t xml:space="preserve">            2.</w:t>
      </w:r>
      <w:r>
        <w:rPr>
          <w:rFonts w:ascii="Times New Roman" w:hAnsi="Times New Roman"/>
          <w:i/>
          <w:sz w:val="24"/>
          <w:szCs w:val="24"/>
        </w:rPr>
        <w:t xml:space="preserve">Образложи зашто Стојан прво иде винограду „своме рукосаду“? Шта изглед винограда може открити Стојану? </w:t>
      </w:r>
    </w:p>
    <w:p w:rsidR="00E80600" w:rsidRDefault="00E80600" w:rsidP="00E80600">
      <w:pPr>
        <w:spacing w:after="0" w:line="240" w:lineRule="auto"/>
        <w:rPr>
          <w:rFonts w:ascii="Times New Roman" w:hAnsi="Times New Roman"/>
          <w:i/>
          <w:sz w:val="24"/>
          <w:szCs w:val="24"/>
        </w:rPr>
      </w:pPr>
      <w:r>
        <w:rPr>
          <w:rFonts w:ascii="Times New Roman" w:hAnsi="Times New Roman"/>
          <w:i/>
          <w:sz w:val="24"/>
          <w:szCs w:val="24"/>
        </w:rPr>
        <w:t xml:space="preserve">             3.Шта је Стојан сазнао посредством мајчине тужбалице?</w:t>
      </w:r>
    </w:p>
    <w:p w:rsidR="00E80600" w:rsidRDefault="00E80600" w:rsidP="00E80600">
      <w:pPr>
        <w:spacing w:after="0" w:line="240" w:lineRule="auto"/>
        <w:rPr>
          <w:rFonts w:ascii="Times New Roman" w:hAnsi="Times New Roman"/>
          <w:i/>
          <w:sz w:val="24"/>
          <w:szCs w:val="24"/>
        </w:rPr>
      </w:pPr>
      <w:r>
        <w:rPr>
          <w:rFonts w:ascii="Times New Roman" w:hAnsi="Times New Roman"/>
          <w:i/>
          <w:sz w:val="24"/>
          <w:szCs w:val="24"/>
        </w:rPr>
        <w:t xml:space="preserve">            4. Зашто мајка, у својој тужбалици, означава снаху метафором „неношено злато“? </w:t>
      </w:r>
    </w:p>
    <w:p w:rsidR="00E80600" w:rsidRDefault="00E80600" w:rsidP="00E80600">
      <w:pPr>
        <w:spacing w:after="0" w:line="240" w:lineRule="auto"/>
        <w:ind w:left="720"/>
        <w:rPr>
          <w:rFonts w:ascii="Times New Roman" w:hAnsi="Times New Roman"/>
          <w:sz w:val="24"/>
          <w:szCs w:val="24"/>
        </w:rPr>
      </w:pPr>
      <w:r>
        <w:rPr>
          <w:rFonts w:ascii="Times New Roman" w:hAnsi="Times New Roman"/>
          <w:i/>
          <w:sz w:val="24"/>
          <w:szCs w:val="24"/>
        </w:rPr>
        <w:t>5.Шта је Стојан посредством песме жени поручио? Уочите три метафоре у алегоричној песми о тици ластавици и откријте њихова значења</w:t>
      </w:r>
      <w:r>
        <w:rPr>
          <w:rFonts w:ascii="Times New Roman" w:hAnsi="Times New Roman"/>
          <w:sz w:val="24"/>
          <w:szCs w:val="24"/>
        </w:rPr>
        <w:t>.</w:t>
      </w:r>
    </w:p>
    <w:p w:rsidR="00E80600" w:rsidRDefault="00E80600" w:rsidP="00E80600">
      <w:pPr>
        <w:spacing w:after="0" w:line="240" w:lineRule="auto"/>
        <w:ind w:left="720"/>
        <w:rPr>
          <w:rFonts w:ascii="Times New Roman" w:hAnsi="Times New Roman"/>
          <w:i/>
          <w:sz w:val="24"/>
          <w:szCs w:val="24"/>
        </w:rPr>
      </w:pPr>
      <w:r>
        <w:rPr>
          <w:rFonts w:ascii="Times New Roman" w:hAnsi="Times New Roman"/>
          <w:i/>
          <w:sz w:val="24"/>
          <w:szCs w:val="24"/>
        </w:rPr>
        <w:t>6.Шта о Стојановим особинама казује његово понашање према жениним сватовима?</w:t>
      </w:r>
    </w:p>
    <w:p w:rsidR="00E80600" w:rsidRDefault="00E80600" w:rsidP="00E80600">
      <w:pPr>
        <w:spacing w:after="0" w:line="240" w:lineRule="auto"/>
        <w:ind w:left="720"/>
        <w:rPr>
          <w:rFonts w:ascii="Times New Roman" w:hAnsi="Times New Roman"/>
          <w:i/>
          <w:sz w:val="24"/>
          <w:szCs w:val="24"/>
        </w:rPr>
      </w:pPr>
      <w:r>
        <w:rPr>
          <w:rFonts w:ascii="Times New Roman" w:hAnsi="Times New Roman"/>
          <w:i/>
          <w:sz w:val="24"/>
          <w:szCs w:val="24"/>
        </w:rPr>
        <w:t>7. Шта о љубави и њеној снази казује смрт Стојанове мајке?</w:t>
      </w:r>
    </w:p>
    <w:p w:rsidR="00E80600" w:rsidRPr="00E80600" w:rsidRDefault="00E80600" w:rsidP="00E80600">
      <w:pPr>
        <w:spacing w:after="0" w:line="240" w:lineRule="auto"/>
        <w:ind w:left="720"/>
        <w:rPr>
          <w:rFonts w:ascii="Times New Roman" w:hAnsi="Times New Roman"/>
          <w:i/>
          <w:sz w:val="24"/>
          <w:szCs w:val="24"/>
        </w:rPr>
        <w:sectPr w:rsidR="00E80600" w:rsidRPr="00E80600">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701" w:header="720" w:footer="720" w:gutter="0"/>
          <w:cols w:space="720"/>
        </w:sectPr>
      </w:pPr>
    </w:p>
    <w:p w:rsidR="00E079DA" w:rsidRPr="00E270DC" w:rsidRDefault="00E270DC" w:rsidP="00E079DA">
      <w:pPr>
        <w:rPr>
          <w:rFonts w:ascii="Times New Roman" w:eastAsia="Times New Roman" w:hAnsi="Times New Roman"/>
          <w:b/>
          <w:sz w:val="28"/>
          <w:szCs w:val="28"/>
          <w:u w:val="single"/>
        </w:rPr>
      </w:pPr>
      <w:r>
        <w:rPr>
          <w:rFonts w:ascii="Times New Roman" w:hAnsi="Times New Roman"/>
          <w:b/>
          <w:sz w:val="28"/>
          <w:szCs w:val="28"/>
          <w:u w:val="single"/>
        </w:rPr>
        <w:lastRenderedPageBreak/>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5"/>
      </w:tblGrid>
      <w:tr w:rsidR="00E079DA" w:rsidTr="00E079DA">
        <w:trPr>
          <w:trHeight w:val="2540"/>
        </w:trPr>
        <w:tc>
          <w:tcPr>
            <w:tcW w:w="10080" w:type="dxa"/>
            <w:tcBorders>
              <w:top w:val="single" w:sz="4" w:space="0" w:color="auto"/>
              <w:left w:val="single" w:sz="4" w:space="0" w:color="auto"/>
              <w:bottom w:val="single" w:sz="4" w:space="0" w:color="auto"/>
              <w:right w:val="single" w:sz="4" w:space="0" w:color="auto"/>
            </w:tcBorders>
            <w:hideMark/>
          </w:tcPr>
          <w:p w:rsidR="00E079DA" w:rsidRDefault="00E079DA">
            <w:pPr>
              <w:jc w:val="center"/>
              <w:rPr>
                <w:rFonts w:ascii="Times New Roman" w:eastAsia="Times New Roman" w:hAnsi="Times New Roman"/>
                <w:b/>
                <w:sz w:val="28"/>
                <w:szCs w:val="28"/>
                <w:u w:val="single"/>
              </w:rPr>
            </w:pPr>
            <w:r>
              <w:rPr>
                <w:rFonts w:ascii="Times New Roman" w:hAnsi="Times New Roman"/>
                <w:b/>
                <w:sz w:val="28"/>
                <w:szCs w:val="28"/>
                <w:u w:val="single"/>
              </w:rPr>
              <w:t>Ропство Јанковић Стојана</w:t>
            </w:r>
          </w:p>
          <w:p w:rsidR="00E079DA" w:rsidRDefault="00E079DA">
            <w:pPr>
              <w:rPr>
                <w:rFonts w:ascii="Times New Roman" w:hAnsi="Times New Roman"/>
                <w:b/>
                <w:sz w:val="28"/>
                <w:szCs w:val="28"/>
              </w:rPr>
            </w:pPr>
            <w:r>
              <w:rPr>
                <w:rFonts w:ascii="Times New Roman" w:hAnsi="Times New Roman"/>
                <w:b/>
                <w:sz w:val="28"/>
                <w:szCs w:val="28"/>
              </w:rPr>
              <w:t>интернационани мотив – муж на свадби своје жене</w:t>
            </w:r>
          </w:p>
          <w:p w:rsidR="00E079DA" w:rsidRDefault="00E079DA">
            <w:pPr>
              <w:rPr>
                <w:rFonts w:ascii="Times New Roman" w:hAnsi="Times New Roman"/>
                <w:b/>
                <w:sz w:val="28"/>
                <w:szCs w:val="28"/>
              </w:rPr>
            </w:pPr>
            <w:r>
              <w:rPr>
                <w:rFonts w:ascii="Times New Roman" w:hAnsi="Times New Roman"/>
                <w:b/>
                <w:sz w:val="28"/>
                <w:szCs w:val="28"/>
              </w:rPr>
              <w:t>Стојан = Одисеј</w:t>
            </w:r>
          </w:p>
          <w:p w:rsidR="00E079DA" w:rsidRDefault="00E079DA">
            <w:pPr>
              <w:rPr>
                <w:rFonts w:ascii="Times New Roman" w:hAnsi="Times New Roman"/>
                <w:b/>
                <w:sz w:val="28"/>
                <w:szCs w:val="28"/>
              </w:rPr>
            </w:pPr>
            <w:r>
              <w:rPr>
                <w:rFonts w:ascii="Times New Roman" w:hAnsi="Times New Roman"/>
                <w:b/>
                <w:sz w:val="28"/>
                <w:szCs w:val="28"/>
              </w:rPr>
              <w:t>алегоријска песма -  метафоре: ластавица, соко, гнездо</w:t>
            </w:r>
          </w:p>
          <w:p w:rsidR="00E079DA" w:rsidRDefault="00E079DA">
            <w:pPr>
              <w:rPr>
                <w:rFonts w:ascii="Times New Roman" w:hAnsi="Times New Roman"/>
                <w:b/>
                <w:sz w:val="28"/>
                <w:szCs w:val="28"/>
              </w:rPr>
            </w:pPr>
            <w:r>
              <w:rPr>
                <w:rFonts w:ascii="Times New Roman" w:hAnsi="Times New Roman"/>
                <w:b/>
                <w:sz w:val="28"/>
                <w:szCs w:val="28"/>
              </w:rPr>
              <w:t>кључни мотив – љубав/човекољубље</w:t>
            </w:r>
          </w:p>
          <w:p w:rsidR="00E079DA" w:rsidRDefault="00E079DA">
            <w:pPr>
              <w:rPr>
                <w:rFonts w:ascii="Times New Roman" w:eastAsia="Times New Roman" w:hAnsi="Times New Roman"/>
                <w:b/>
                <w:sz w:val="28"/>
                <w:szCs w:val="28"/>
                <w:u w:val="single"/>
              </w:rPr>
            </w:pPr>
            <w:r>
              <w:rPr>
                <w:rFonts w:ascii="Times New Roman" w:hAnsi="Times New Roman"/>
                <w:b/>
                <w:sz w:val="28"/>
                <w:szCs w:val="28"/>
              </w:rPr>
              <w:t>обилује лирским елементима и не приказује јунаштво већ осећања, због тога је блиска баладама</w:t>
            </w:r>
          </w:p>
        </w:tc>
      </w:tr>
    </w:tbl>
    <w:p w:rsidR="00452803" w:rsidRDefault="00452803">
      <w:pPr>
        <w:rPr>
          <w:sz w:val="32"/>
          <w:szCs w:val="32"/>
        </w:rPr>
      </w:pPr>
    </w:p>
    <w:p w:rsidR="00E079DA" w:rsidRPr="00B60CFB" w:rsidRDefault="00E079DA">
      <w:pPr>
        <w:rPr>
          <w:sz w:val="32"/>
          <w:szCs w:val="32"/>
        </w:rPr>
      </w:pPr>
    </w:p>
    <w:sectPr w:rsidR="00E079DA" w:rsidRPr="00B60CFB" w:rsidSect="004528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3A" w:rsidRDefault="00A7703A" w:rsidP="005F1BFD">
      <w:pPr>
        <w:spacing w:after="0" w:line="240" w:lineRule="auto"/>
      </w:pPr>
      <w:r>
        <w:separator/>
      </w:r>
    </w:p>
  </w:endnote>
  <w:endnote w:type="continuationSeparator" w:id="1">
    <w:p w:rsidR="00A7703A" w:rsidRDefault="00A7703A" w:rsidP="005F1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FD" w:rsidRDefault="005F1B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FD" w:rsidRDefault="005F1B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FD" w:rsidRDefault="005F1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3A" w:rsidRDefault="00A7703A" w:rsidP="005F1BFD">
      <w:pPr>
        <w:spacing w:after="0" w:line="240" w:lineRule="auto"/>
      </w:pPr>
      <w:r>
        <w:separator/>
      </w:r>
    </w:p>
  </w:footnote>
  <w:footnote w:type="continuationSeparator" w:id="1">
    <w:p w:rsidR="00A7703A" w:rsidRDefault="00A7703A" w:rsidP="005F1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FD" w:rsidRDefault="005F1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167"/>
      <w:docPartObj>
        <w:docPartGallery w:val="Page Numbers (Top of Page)"/>
        <w:docPartUnique/>
      </w:docPartObj>
    </w:sdtPr>
    <w:sdtContent>
      <w:p w:rsidR="005F1BFD" w:rsidRDefault="00AF1C2D">
        <w:pPr>
          <w:pStyle w:val="Header"/>
        </w:pPr>
        <w:fldSimple w:instr=" PAGE   \* MERGEFORMAT ">
          <w:r w:rsidR="009E2317">
            <w:rPr>
              <w:noProof/>
            </w:rPr>
            <w:t>1</w:t>
          </w:r>
        </w:fldSimple>
      </w:p>
    </w:sdtContent>
  </w:sdt>
  <w:p w:rsidR="005F1BFD" w:rsidRDefault="005F1B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FD" w:rsidRDefault="005F1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396D"/>
    <w:multiLevelType w:val="hybridMultilevel"/>
    <w:tmpl w:val="2E0C00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0CFB"/>
    <w:rsid w:val="00105BB0"/>
    <w:rsid w:val="00214461"/>
    <w:rsid w:val="00452803"/>
    <w:rsid w:val="005F1BFD"/>
    <w:rsid w:val="00720A2A"/>
    <w:rsid w:val="007C2E1F"/>
    <w:rsid w:val="009E2317"/>
    <w:rsid w:val="00A7703A"/>
    <w:rsid w:val="00AF1C2D"/>
    <w:rsid w:val="00B60CFB"/>
    <w:rsid w:val="00CA1BAE"/>
    <w:rsid w:val="00E079DA"/>
    <w:rsid w:val="00E270DC"/>
    <w:rsid w:val="00E80600"/>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FD"/>
  </w:style>
  <w:style w:type="paragraph" w:styleId="Footer">
    <w:name w:val="footer"/>
    <w:basedOn w:val="Normal"/>
    <w:link w:val="FooterChar"/>
    <w:uiPriority w:val="99"/>
    <w:semiHidden/>
    <w:unhideWhenUsed/>
    <w:rsid w:val="005F1B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BFD"/>
  </w:style>
</w:styles>
</file>

<file path=word/webSettings.xml><?xml version="1.0" encoding="utf-8"?>
<w:webSettings xmlns:r="http://schemas.openxmlformats.org/officeDocument/2006/relationships" xmlns:w="http://schemas.openxmlformats.org/wordprocessingml/2006/main">
  <w:divs>
    <w:div w:id="20415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2021-03-19T11:00:00Z</dcterms:created>
  <dcterms:modified xsi:type="dcterms:W3CDTF">2021-03-19T11:00:00Z</dcterms:modified>
</cp:coreProperties>
</file>