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D17" w:rsidRPr="00D00EF6" w:rsidRDefault="00D00EF6">
      <w:pPr>
        <w:rPr>
          <w:sz w:val="32"/>
          <w:szCs w:val="32"/>
        </w:rPr>
      </w:pPr>
      <w:r>
        <w:rPr>
          <w:sz w:val="32"/>
          <w:szCs w:val="32"/>
        </w:rPr>
        <w:t>РЕАЛИЗАМ У ЕВРОПИ</w:t>
      </w:r>
    </w:p>
    <w:tbl>
      <w:tblPr>
        <w:tblW w:w="104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
        <w:gridCol w:w="10249"/>
      </w:tblGrid>
      <w:tr w:rsidR="00921D17" w:rsidTr="00921D17">
        <w:trPr>
          <w:trHeight w:val="2007"/>
        </w:trPr>
        <w:tc>
          <w:tcPr>
            <w:tcW w:w="236" w:type="dxa"/>
            <w:tcBorders>
              <w:top w:val="single" w:sz="4" w:space="0" w:color="auto"/>
              <w:left w:val="single" w:sz="4" w:space="0" w:color="auto"/>
              <w:bottom w:val="single" w:sz="4" w:space="0" w:color="auto"/>
              <w:right w:val="single" w:sz="4" w:space="0" w:color="auto"/>
            </w:tcBorders>
          </w:tcPr>
          <w:p w:rsidR="00921D17" w:rsidRPr="00921D17" w:rsidRDefault="00921D17">
            <w:pPr>
              <w:spacing w:after="0" w:line="240" w:lineRule="auto"/>
              <w:rPr>
                <w:rFonts w:ascii="Times New Roman" w:eastAsia="Times New Roman" w:hAnsi="Times New Roman"/>
                <w:b/>
                <w:sz w:val="24"/>
                <w:szCs w:val="24"/>
              </w:rPr>
            </w:pPr>
          </w:p>
          <w:p w:rsidR="00921D17" w:rsidRDefault="00921D17">
            <w:pPr>
              <w:spacing w:after="0" w:line="240" w:lineRule="auto"/>
              <w:rPr>
                <w:rFonts w:ascii="Times New Roman" w:eastAsia="Times New Roman" w:hAnsi="Times New Roman"/>
                <w:sz w:val="24"/>
                <w:szCs w:val="24"/>
              </w:rPr>
            </w:pPr>
          </w:p>
        </w:tc>
        <w:tc>
          <w:tcPr>
            <w:tcW w:w="10249" w:type="dxa"/>
            <w:tcBorders>
              <w:top w:val="single" w:sz="4" w:space="0" w:color="auto"/>
              <w:left w:val="single" w:sz="4" w:space="0" w:color="auto"/>
              <w:bottom w:val="single" w:sz="4" w:space="0" w:color="auto"/>
              <w:right w:val="single" w:sz="4" w:space="0" w:color="auto"/>
            </w:tcBorders>
            <w:hideMark/>
          </w:tcPr>
          <w:p w:rsidR="00921D17" w:rsidRPr="00921D17" w:rsidRDefault="00921D17">
            <w:pPr>
              <w:spacing w:after="0" w:line="240" w:lineRule="auto"/>
              <w:ind w:left="9"/>
              <w:jc w:val="both"/>
              <w:rPr>
                <w:rFonts w:ascii="Times New Roman" w:eastAsia="Times New Roman" w:hAnsi="Times New Roman"/>
                <w:sz w:val="24"/>
                <w:szCs w:val="24"/>
              </w:rPr>
            </w:pPr>
          </w:p>
          <w:p w:rsidR="00921D17" w:rsidRPr="00921D17" w:rsidRDefault="00921D17" w:rsidP="00921D17">
            <w:pPr>
              <w:pStyle w:val="ListParagraph"/>
              <w:spacing w:after="0" w:line="240" w:lineRule="auto"/>
              <w:jc w:val="both"/>
              <w:rPr>
                <w:rFonts w:ascii="Times New Roman" w:hAnsi="Times New Roman"/>
                <w:b/>
                <w:sz w:val="24"/>
                <w:szCs w:val="24"/>
              </w:rPr>
            </w:pPr>
            <w:r w:rsidRPr="00921D17">
              <w:rPr>
                <w:rFonts w:ascii="Times New Roman" w:hAnsi="Times New Roman"/>
                <w:b/>
                <w:sz w:val="24"/>
                <w:szCs w:val="24"/>
              </w:rPr>
              <w:t>Друштвене околности које су условиле појаву реализма</w:t>
            </w:r>
          </w:p>
          <w:p w:rsidR="00921D17" w:rsidRDefault="00921D17">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Појаву реализма су </w:t>
            </w:r>
            <w:r>
              <w:rPr>
                <w:rFonts w:ascii="Times New Roman" w:hAnsi="Times New Roman"/>
                <w:b/>
                <w:sz w:val="24"/>
                <w:szCs w:val="24"/>
              </w:rPr>
              <w:t>условили</w:t>
            </w:r>
            <w:r>
              <w:rPr>
                <w:rFonts w:ascii="Times New Roman" w:hAnsi="Times New Roman"/>
                <w:sz w:val="24"/>
                <w:szCs w:val="24"/>
              </w:rPr>
              <w:t>:</w:t>
            </w:r>
          </w:p>
          <w:p w:rsidR="00921D17" w:rsidRDefault="00921D17">
            <w:pPr>
              <w:pStyle w:val="ListParagraph"/>
              <w:numPr>
                <w:ilvl w:val="0"/>
                <w:numId w:val="3"/>
              </w:numPr>
              <w:spacing w:after="0" w:line="240" w:lineRule="auto"/>
              <w:jc w:val="both"/>
              <w:rPr>
                <w:rFonts w:ascii="Times New Roman" w:hAnsi="Times New Roman"/>
                <w:sz w:val="24"/>
                <w:szCs w:val="24"/>
              </w:rPr>
            </w:pPr>
            <w:r>
              <w:rPr>
                <w:rFonts w:ascii="Times New Roman" w:hAnsi="Times New Roman"/>
                <w:b/>
                <w:sz w:val="24"/>
                <w:szCs w:val="24"/>
              </w:rPr>
              <w:t>развој капиталистичког друштва</w:t>
            </w:r>
            <w:r>
              <w:rPr>
                <w:rFonts w:ascii="Times New Roman" w:hAnsi="Times New Roman"/>
                <w:sz w:val="24"/>
                <w:szCs w:val="24"/>
              </w:rPr>
              <w:t xml:space="preserve"> после 1848. и класна подела;</w:t>
            </w:r>
          </w:p>
          <w:p w:rsidR="00921D17" w:rsidRDefault="00921D17">
            <w:pPr>
              <w:pStyle w:val="ListParagraph"/>
              <w:numPr>
                <w:ilvl w:val="0"/>
                <w:numId w:val="3"/>
              </w:numPr>
              <w:spacing w:after="0" w:line="240" w:lineRule="auto"/>
              <w:jc w:val="both"/>
              <w:rPr>
                <w:rFonts w:ascii="Times New Roman" w:hAnsi="Times New Roman"/>
                <w:sz w:val="24"/>
                <w:szCs w:val="24"/>
              </w:rPr>
            </w:pPr>
            <w:r>
              <w:rPr>
                <w:rFonts w:ascii="Times New Roman" w:hAnsi="Times New Roman"/>
                <w:b/>
                <w:sz w:val="24"/>
                <w:szCs w:val="24"/>
              </w:rPr>
              <w:t>технички проналасци</w:t>
            </w:r>
            <w:r>
              <w:rPr>
                <w:rFonts w:ascii="Times New Roman" w:hAnsi="Times New Roman"/>
                <w:sz w:val="24"/>
                <w:szCs w:val="24"/>
              </w:rPr>
              <w:t xml:space="preserve"> (машине, пароброд, железница, струја, телеграф) и њихова примена у производњи која ће узроковати још јефтинију радну снагу и донети већи капитал;</w:t>
            </w:r>
          </w:p>
          <w:p w:rsidR="00921D17" w:rsidRDefault="00921D17">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све већа </w:t>
            </w:r>
            <w:r>
              <w:rPr>
                <w:rFonts w:ascii="Times New Roman" w:hAnsi="Times New Roman"/>
                <w:b/>
                <w:sz w:val="24"/>
                <w:szCs w:val="24"/>
              </w:rPr>
              <w:t>обесправљеност људи, експлоатација</w:t>
            </w:r>
            <w:r>
              <w:rPr>
                <w:rFonts w:ascii="Times New Roman" w:hAnsi="Times New Roman"/>
                <w:sz w:val="24"/>
                <w:szCs w:val="24"/>
              </w:rPr>
              <w:t xml:space="preserve"> и нагло сиромашење широких маса;</w:t>
            </w:r>
          </w:p>
          <w:p w:rsidR="00921D17" w:rsidRDefault="00921D17">
            <w:pPr>
              <w:pStyle w:val="ListParagraph"/>
              <w:numPr>
                <w:ilvl w:val="0"/>
                <w:numId w:val="3"/>
              </w:numPr>
              <w:spacing w:after="0" w:line="240" w:lineRule="auto"/>
              <w:jc w:val="both"/>
              <w:rPr>
                <w:rFonts w:ascii="Times New Roman" w:hAnsi="Times New Roman"/>
                <w:sz w:val="24"/>
                <w:szCs w:val="24"/>
              </w:rPr>
            </w:pPr>
            <w:r>
              <w:rPr>
                <w:rFonts w:ascii="Times New Roman" w:hAnsi="Times New Roman"/>
                <w:b/>
                <w:sz w:val="24"/>
                <w:szCs w:val="24"/>
              </w:rPr>
              <w:t>нова филозофска и научна учења</w:t>
            </w:r>
            <w:r>
              <w:rPr>
                <w:rFonts w:ascii="Times New Roman" w:hAnsi="Times New Roman"/>
                <w:sz w:val="24"/>
                <w:szCs w:val="24"/>
              </w:rPr>
              <w:t xml:space="preserve"> о природи и друштву (историјски и дијалектички материјализам, позитивизам и дарвинистичко учење);</w:t>
            </w:r>
          </w:p>
          <w:p w:rsidR="00921D17" w:rsidRDefault="00921D17">
            <w:pPr>
              <w:pStyle w:val="ListParagraph"/>
              <w:numPr>
                <w:ilvl w:val="0"/>
                <w:numId w:val="3"/>
              </w:numPr>
              <w:spacing w:after="0" w:line="240" w:lineRule="auto"/>
              <w:jc w:val="both"/>
              <w:rPr>
                <w:rFonts w:ascii="Times New Roman" w:hAnsi="Times New Roman"/>
                <w:sz w:val="24"/>
                <w:szCs w:val="24"/>
              </w:rPr>
            </w:pPr>
            <w:r>
              <w:rPr>
                <w:rFonts w:ascii="Times New Roman" w:hAnsi="Times New Roman"/>
                <w:b/>
                <w:sz w:val="24"/>
                <w:szCs w:val="24"/>
              </w:rPr>
              <w:t>незадовољство романтичарском књижевношћу</w:t>
            </w:r>
            <w:r>
              <w:rPr>
                <w:rFonts w:ascii="Times New Roman" w:hAnsi="Times New Roman"/>
                <w:sz w:val="24"/>
                <w:szCs w:val="24"/>
              </w:rPr>
              <w:t xml:space="preserve"> која се, обузета емоцијом сувише удаљила од истинског и свакодневног живота;</w:t>
            </w:r>
          </w:p>
          <w:p w:rsidR="00921D17" w:rsidRDefault="00921D17">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захтев да се </w:t>
            </w:r>
            <w:r>
              <w:rPr>
                <w:rFonts w:ascii="Times New Roman" w:hAnsi="Times New Roman"/>
                <w:b/>
                <w:sz w:val="24"/>
                <w:szCs w:val="24"/>
              </w:rPr>
              <w:t>стварност приказује онако како она изгледа</w:t>
            </w:r>
            <w:r>
              <w:rPr>
                <w:rFonts w:ascii="Times New Roman" w:hAnsi="Times New Roman"/>
                <w:sz w:val="24"/>
                <w:szCs w:val="24"/>
              </w:rPr>
              <w:t xml:space="preserve"> и у суштини јесте, са свим негативним појавама, збивањима и људским манама.</w:t>
            </w:r>
          </w:p>
          <w:p w:rsidR="00921D17" w:rsidRDefault="00921D17" w:rsidP="00B00993">
            <w:pPr>
              <w:pStyle w:val="ListParagraph"/>
              <w:spacing w:after="0" w:line="240" w:lineRule="auto"/>
              <w:ind w:left="752"/>
              <w:jc w:val="both"/>
              <w:rPr>
                <w:rFonts w:ascii="Times New Roman" w:hAnsi="Times New Roman"/>
                <w:sz w:val="24"/>
                <w:szCs w:val="24"/>
              </w:rPr>
            </w:pPr>
            <w:r>
              <w:rPr>
                <w:rFonts w:ascii="Times New Roman" w:hAnsi="Times New Roman"/>
                <w:sz w:val="24"/>
                <w:szCs w:val="24"/>
              </w:rPr>
              <w:t xml:space="preserve"> </w:t>
            </w:r>
          </w:p>
          <w:p w:rsidR="00921D17" w:rsidRDefault="00921D17">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Термин реализам (лат. realis</w:t>
            </w:r>
            <w:r>
              <w:rPr>
                <w:rFonts w:ascii="Times New Roman" w:hAnsi="Times New Roman"/>
                <w:sz w:val="24"/>
                <w:szCs w:val="24"/>
              </w:rPr>
              <w:softHyphen/>
              <w:t>− стваран, истинит) има двојако значење: означава</w:t>
            </w:r>
            <w:r w:rsidR="00B00993">
              <w:rPr>
                <w:rFonts w:ascii="Times New Roman" w:hAnsi="Times New Roman"/>
                <w:sz w:val="24"/>
                <w:szCs w:val="24"/>
              </w:rPr>
              <w:t xml:space="preserve"> </w:t>
            </w:r>
            <w:r>
              <w:rPr>
                <w:rFonts w:ascii="Times New Roman" w:hAnsi="Times New Roman"/>
                <w:sz w:val="24"/>
                <w:szCs w:val="24"/>
              </w:rPr>
              <w:t xml:space="preserve">метод обликовања књижевног уметничког дела, на једној страни, и означавакњижевни правац, епоху у историји књижевности, на другој страни. </w:t>
            </w:r>
          </w:p>
          <w:p w:rsidR="00921D17" w:rsidRDefault="00921D17">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Реализам као</w:t>
            </w:r>
            <w:r>
              <w:rPr>
                <w:rFonts w:ascii="Times New Roman" w:hAnsi="Times New Roman"/>
                <w:b/>
                <w:sz w:val="24"/>
                <w:szCs w:val="24"/>
              </w:rPr>
              <w:t>метод</w:t>
            </w:r>
            <w:r>
              <w:rPr>
                <w:rFonts w:ascii="Times New Roman" w:hAnsi="Times New Roman"/>
                <w:sz w:val="24"/>
                <w:szCs w:val="24"/>
              </w:rPr>
              <w:t xml:space="preserve">, поступак у обликовању књижевног уметничког дела, присутан је укњижевности од најстаријих времена. У старој Грчкој се говори о </w:t>
            </w:r>
            <w:r w:rsidRPr="00B00993">
              <w:rPr>
                <w:rFonts w:ascii="Times New Roman" w:hAnsi="Times New Roman"/>
                <w:b/>
                <w:sz w:val="24"/>
                <w:szCs w:val="24"/>
              </w:rPr>
              <w:t>мимезису</w:t>
            </w:r>
            <w:r>
              <w:rPr>
                <w:rFonts w:ascii="Times New Roman" w:hAnsi="Times New Roman"/>
                <w:sz w:val="24"/>
                <w:szCs w:val="24"/>
              </w:rPr>
              <w:t xml:space="preserve">,односно подражавању природе, стварности. Реализма има у епохи хуманизма иренесансе (ренесансне комедије), у старој српској књижевности (реалистичкиелементи у старој српској биографији, код Теодосија посебно), у усменомстваралаштву (народне новеле у којима се приповеда о реалним догађајима,ситуацијама и личностима − „оно што може бити”, како каже Вук). </w:t>
            </w:r>
          </w:p>
          <w:p w:rsidR="00921D17" w:rsidRDefault="00921D17">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Чим је метод реализма прихваћен од</w:t>
            </w:r>
            <w:r w:rsidR="00B00993">
              <w:rPr>
                <w:rFonts w:ascii="Times New Roman" w:hAnsi="Times New Roman"/>
                <w:sz w:val="24"/>
                <w:szCs w:val="24"/>
              </w:rPr>
              <w:t xml:space="preserve"> </w:t>
            </w:r>
            <w:r>
              <w:rPr>
                <w:rFonts w:ascii="Times New Roman" w:hAnsi="Times New Roman"/>
                <w:sz w:val="24"/>
                <w:szCs w:val="24"/>
              </w:rPr>
              <w:t>већине писаца који показују слична тематска опредељења, користе сличне</w:t>
            </w:r>
            <w:r w:rsidR="00B00993">
              <w:rPr>
                <w:rFonts w:ascii="Times New Roman" w:hAnsi="Times New Roman"/>
                <w:sz w:val="24"/>
                <w:szCs w:val="24"/>
              </w:rPr>
              <w:t xml:space="preserve"> </w:t>
            </w:r>
            <w:r>
              <w:rPr>
                <w:rFonts w:ascii="Times New Roman" w:hAnsi="Times New Roman"/>
                <w:sz w:val="24"/>
                <w:szCs w:val="24"/>
              </w:rPr>
              <w:t>стилско</w:t>
            </w:r>
            <w:r>
              <w:rPr>
                <w:rFonts w:ascii="Times New Roman" w:hAnsi="Times New Roman"/>
                <w:sz w:val="24"/>
                <w:szCs w:val="24"/>
              </w:rPr>
              <w:softHyphen/>
              <w:t>изражајне поступке и исказују слична схатања о друштвеним и уметничким</w:t>
            </w:r>
            <w:r w:rsidR="00B00993">
              <w:rPr>
                <w:rFonts w:ascii="Times New Roman" w:hAnsi="Times New Roman"/>
                <w:sz w:val="24"/>
                <w:szCs w:val="24"/>
              </w:rPr>
              <w:t xml:space="preserve"> </w:t>
            </w:r>
            <w:r>
              <w:rPr>
                <w:rFonts w:ascii="Times New Roman" w:hAnsi="Times New Roman"/>
                <w:sz w:val="24"/>
                <w:szCs w:val="24"/>
              </w:rPr>
              <w:t xml:space="preserve">питањима, настао је </w:t>
            </w:r>
            <w:r>
              <w:rPr>
                <w:rFonts w:ascii="Times New Roman" w:hAnsi="Times New Roman"/>
                <w:b/>
                <w:sz w:val="24"/>
                <w:szCs w:val="24"/>
              </w:rPr>
              <w:t>књижевни правац</w:t>
            </w:r>
            <w:r>
              <w:rPr>
                <w:rFonts w:ascii="Times New Roman" w:hAnsi="Times New Roman"/>
                <w:sz w:val="24"/>
                <w:szCs w:val="24"/>
              </w:rPr>
              <w:t xml:space="preserve"> реализам, посебна епоха у историји</w:t>
            </w:r>
            <w:r w:rsidR="00B00993">
              <w:rPr>
                <w:rFonts w:ascii="Times New Roman" w:hAnsi="Times New Roman"/>
                <w:sz w:val="24"/>
                <w:szCs w:val="24"/>
              </w:rPr>
              <w:t xml:space="preserve"> </w:t>
            </w:r>
            <w:r>
              <w:rPr>
                <w:rFonts w:ascii="Times New Roman" w:hAnsi="Times New Roman"/>
                <w:sz w:val="24"/>
                <w:szCs w:val="24"/>
              </w:rPr>
              <w:t>европских књижевности.</w:t>
            </w:r>
          </w:p>
          <w:p w:rsidR="00921D17" w:rsidRDefault="00921D17">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Према томе, термин реализам означава метод обликовања књижевне стварности („реализам Иве Андрића”) или књижевну епоху („српски реалисти”). У првом случају термин нема временско ограничење, примењив је за писце свих времена који у свом стварању користе метод реализма. У другом случају термин се користи у ограниченом временском значењу, односи се на писце који су </w:t>
            </w:r>
            <w:r w:rsidRPr="00E20F7E">
              <w:rPr>
                <w:rFonts w:ascii="Times New Roman" w:hAnsi="Times New Roman"/>
                <w:b/>
                <w:sz w:val="24"/>
                <w:szCs w:val="24"/>
              </w:rPr>
              <w:t>стварали у другој половини XIX века</w:t>
            </w:r>
            <w:r>
              <w:rPr>
                <w:rFonts w:ascii="Times New Roman" w:hAnsi="Times New Roman"/>
                <w:sz w:val="24"/>
                <w:szCs w:val="24"/>
              </w:rPr>
              <w:t xml:space="preserve"> и који су примењивали реалистички метод.</w:t>
            </w:r>
          </w:p>
        </w:tc>
      </w:tr>
      <w:tr w:rsidR="00921D17" w:rsidTr="00921D17">
        <w:trPr>
          <w:trHeight w:val="2007"/>
        </w:trPr>
        <w:tc>
          <w:tcPr>
            <w:tcW w:w="236" w:type="dxa"/>
            <w:tcBorders>
              <w:top w:val="single" w:sz="4" w:space="0" w:color="auto"/>
              <w:left w:val="single" w:sz="4" w:space="0" w:color="auto"/>
              <w:bottom w:val="single" w:sz="4" w:space="0" w:color="auto"/>
              <w:right w:val="single" w:sz="4" w:space="0" w:color="auto"/>
            </w:tcBorders>
          </w:tcPr>
          <w:p w:rsidR="00921D17" w:rsidRPr="00921D17" w:rsidRDefault="00921D17">
            <w:pPr>
              <w:spacing w:after="0" w:line="240" w:lineRule="auto"/>
              <w:rPr>
                <w:rFonts w:ascii="Times New Roman" w:eastAsia="Times New Roman" w:hAnsi="Times New Roman"/>
                <w:b/>
                <w:sz w:val="24"/>
                <w:szCs w:val="24"/>
              </w:rPr>
            </w:pPr>
          </w:p>
          <w:p w:rsidR="00921D17" w:rsidRDefault="00921D17">
            <w:pPr>
              <w:spacing w:after="0" w:line="240" w:lineRule="auto"/>
              <w:rPr>
                <w:rFonts w:ascii="Times New Roman" w:eastAsia="Times New Roman" w:hAnsi="Times New Roman"/>
                <w:sz w:val="24"/>
                <w:szCs w:val="24"/>
              </w:rPr>
            </w:pPr>
          </w:p>
        </w:tc>
        <w:tc>
          <w:tcPr>
            <w:tcW w:w="10249" w:type="dxa"/>
            <w:tcBorders>
              <w:top w:val="single" w:sz="4" w:space="0" w:color="auto"/>
              <w:left w:val="single" w:sz="4" w:space="0" w:color="auto"/>
              <w:bottom w:val="single" w:sz="4" w:space="0" w:color="auto"/>
              <w:right w:val="single" w:sz="4" w:space="0" w:color="auto"/>
            </w:tcBorders>
            <w:hideMark/>
          </w:tcPr>
          <w:p w:rsidR="00921D17" w:rsidRDefault="00921D17">
            <w:pPr>
              <w:pStyle w:val="ListParagraph"/>
              <w:spacing w:after="0" w:line="240" w:lineRule="auto"/>
              <w:ind w:left="0"/>
              <w:jc w:val="both"/>
              <w:rPr>
                <w:rFonts w:ascii="Times New Roman" w:hAnsi="Times New Roman"/>
                <w:sz w:val="24"/>
                <w:szCs w:val="24"/>
              </w:rPr>
            </w:pPr>
          </w:p>
          <w:p w:rsidR="00921D17" w:rsidRPr="00CA38CC" w:rsidRDefault="00921D17" w:rsidP="00CA38CC">
            <w:pPr>
              <w:pStyle w:val="ListParagraph"/>
              <w:spacing w:after="0" w:line="240" w:lineRule="auto"/>
              <w:jc w:val="both"/>
              <w:rPr>
                <w:rFonts w:ascii="Times New Roman" w:hAnsi="Times New Roman"/>
                <w:sz w:val="24"/>
                <w:szCs w:val="24"/>
              </w:rPr>
            </w:pPr>
          </w:p>
          <w:p w:rsidR="00921D17" w:rsidRDefault="00921D17">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Није једноставно тачно одредити временско трајање књижевног правца како у</w:t>
            </w:r>
            <w:r w:rsidR="00E20F7E">
              <w:rPr>
                <w:rFonts w:ascii="Times New Roman" w:hAnsi="Times New Roman"/>
                <w:sz w:val="24"/>
                <w:szCs w:val="24"/>
              </w:rPr>
              <w:t xml:space="preserve"> </w:t>
            </w:r>
            <w:r>
              <w:rPr>
                <w:rFonts w:ascii="Times New Roman" w:hAnsi="Times New Roman"/>
                <w:sz w:val="24"/>
                <w:szCs w:val="24"/>
              </w:rPr>
              <w:t>националној тако и у европској књижевности. Реалистички метод</w:t>
            </w:r>
            <w:r w:rsidR="00E20F7E">
              <w:rPr>
                <w:rFonts w:ascii="Times New Roman" w:hAnsi="Times New Roman"/>
                <w:sz w:val="24"/>
                <w:szCs w:val="24"/>
              </w:rPr>
              <w:t xml:space="preserve"> </w:t>
            </w:r>
            <w:r>
              <w:rPr>
                <w:rFonts w:ascii="Times New Roman" w:hAnsi="Times New Roman"/>
                <w:sz w:val="24"/>
                <w:szCs w:val="24"/>
              </w:rPr>
              <w:t>је постао доминантан већ у трећој деценији XIX века јер га постепено прихватавећина писаца и на снази је, зависно од књижевне средине, све до краја века, а усрпској књижевности до 1915. године.</w:t>
            </w:r>
          </w:p>
          <w:p w:rsidR="00921D17" w:rsidRDefault="00921D17">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Зачетником европског реализма сматра се Оноре де Балзак. Он је објавио више од педесет романа са заједничким насловом </w:t>
            </w:r>
            <w:r>
              <w:rPr>
                <w:rFonts w:ascii="Times New Roman" w:hAnsi="Times New Roman"/>
                <w:i/>
                <w:sz w:val="24"/>
                <w:szCs w:val="24"/>
              </w:rPr>
              <w:t>Људска комедија,</w:t>
            </w:r>
            <w:r>
              <w:rPr>
                <w:rFonts w:ascii="Times New Roman" w:hAnsi="Times New Roman"/>
                <w:sz w:val="24"/>
                <w:szCs w:val="24"/>
              </w:rPr>
              <w:t xml:space="preserve"> а предговор </w:t>
            </w:r>
            <w:r>
              <w:rPr>
                <w:rFonts w:ascii="Times New Roman" w:hAnsi="Times New Roman"/>
                <w:i/>
                <w:sz w:val="24"/>
                <w:szCs w:val="24"/>
              </w:rPr>
              <w:t>Људској комедији</w:t>
            </w:r>
            <w:r>
              <w:rPr>
                <w:rFonts w:ascii="Times New Roman" w:hAnsi="Times New Roman"/>
                <w:sz w:val="24"/>
                <w:szCs w:val="24"/>
              </w:rPr>
              <w:t xml:space="preserve"> објављен 1842. сматра се манифестом европског реализма.</w:t>
            </w:r>
          </w:p>
          <w:p w:rsidR="00921D17" w:rsidRPr="00E20F7E" w:rsidRDefault="00E20F7E">
            <w:pPr>
              <w:spacing w:after="0" w:line="240" w:lineRule="auto"/>
              <w:jc w:val="both"/>
              <w:rPr>
                <w:rFonts w:ascii="Times New Roman" w:hAnsi="Times New Roman"/>
                <w:b/>
                <w:sz w:val="24"/>
                <w:szCs w:val="24"/>
              </w:rPr>
            </w:pPr>
            <w:r>
              <w:rPr>
                <w:rFonts w:ascii="Times New Roman" w:hAnsi="Times New Roman"/>
                <w:sz w:val="24"/>
                <w:szCs w:val="24"/>
              </w:rPr>
              <w:lastRenderedPageBreak/>
              <w:t xml:space="preserve"> </w:t>
            </w:r>
            <w:r w:rsidRPr="00E20F7E">
              <w:rPr>
                <w:rFonts w:ascii="Times New Roman" w:hAnsi="Times New Roman"/>
                <w:b/>
                <w:sz w:val="24"/>
                <w:szCs w:val="24"/>
              </w:rPr>
              <w:t>Одлике</w:t>
            </w:r>
            <w:r w:rsidR="00921D17" w:rsidRPr="00E20F7E">
              <w:rPr>
                <w:rFonts w:ascii="Times New Roman" w:hAnsi="Times New Roman"/>
                <w:b/>
                <w:sz w:val="24"/>
                <w:szCs w:val="24"/>
              </w:rPr>
              <w:t xml:space="preserve"> реализма као књижевног правца.</w:t>
            </w:r>
          </w:p>
          <w:p w:rsidR="00921D17" w:rsidRDefault="00921D17" w:rsidP="00CA38CC">
            <w:pPr>
              <w:spacing w:after="0" w:line="240" w:lineRule="auto"/>
              <w:ind w:left="720"/>
              <w:jc w:val="both"/>
              <w:rPr>
                <w:rFonts w:ascii="Times New Roman" w:hAnsi="Times New Roman"/>
                <w:sz w:val="24"/>
                <w:szCs w:val="24"/>
              </w:rPr>
            </w:pPr>
          </w:p>
          <w:p w:rsidR="00921D17" w:rsidRDefault="00921D17">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Поетику реализма карактеришу новине на плану избора грађе и тематике, обликовања ликова, облика приповедања, употребе језика и жанровских померања.</w:t>
            </w:r>
          </w:p>
          <w:p w:rsidR="00921D17" w:rsidRDefault="00921D17">
            <w:pPr>
              <w:numPr>
                <w:ilvl w:val="0"/>
                <w:numId w:val="6"/>
              </w:numPr>
              <w:spacing w:after="0" w:line="240" w:lineRule="auto"/>
              <w:jc w:val="both"/>
              <w:rPr>
                <w:rFonts w:ascii="Times New Roman" w:hAnsi="Times New Roman"/>
                <w:sz w:val="24"/>
                <w:szCs w:val="24"/>
              </w:rPr>
            </w:pPr>
            <w:r>
              <w:rPr>
                <w:rFonts w:ascii="Times New Roman" w:hAnsi="Times New Roman"/>
                <w:b/>
                <w:sz w:val="24"/>
                <w:szCs w:val="24"/>
              </w:rPr>
              <w:t>Задатак</w:t>
            </w:r>
            <w:r>
              <w:rPr>
                <w:rFonts w:ascii="Times New Roman" w:hAnsi="Times New Roman"/>
                <w:sz w:val="24"/>
                <w:szCs w:val="24"/>
              </w:rPr>
              <w:t xml:space="preserve"> књижевности реализма је да приказује стварност онакву каква она јесте, без емоционалне пристрасности, а са тежњом ка објективности, тачности и истинитости. За разлику од романтизма, који приказује необично, изузетно, ванредно и непоновљиво, ненормално, субјективно, страствено и на хиперболичан, улепшан и често патетичан начин, реализам слика све што је обично, свакидашње и актуелно у друштву и то на објективан и суздржан начин. </w:t>
            </w:r>
          </w:p>
          <w:p w:rsidR="00921D17" w:rsidRDefault="00921D17">
            <w:pPr>
              <w:numPr>
                <w:ilvl w:val="0"/>
                <w:numId w:val="6"/>
              </w:numPr>
              <w:spacing w:after="0" w:line="240" w:lineRule="auto"/>
              <w:jc w:val="both"/>
              <w:rPr>
                <w:rFonts w:ascii="Times New Roman" w:hAnsi="Times New Roman"/>
                <w:sz w:val="24"/>
                <w:szCs w:val="24"/>
              </w:rPr>
            </w:pPr>
            <w:r>
              <w:rPr>
                <w:rFonts w:ascii="Times New Roman" w:hAnsi="Times New Roman"/>
                <w:b/>
                <w:sz w:val="24"/>
                <w:szCs w:val="24"/>
              </w:rPr>
              <w:t>Теме</w:t>
            </w:r>
            <w:r>
              <w:rPr>
                <w:rFonts w:ascii="Times New Roman" w:hAnsi="Times New Roman"/>
                <w:sz w:val="24"/>
                <w:szCs w:val="24"/>
              </w:rPr>
              <w:t xml:space="preserve"> за своје стварање реалисти налазе у стварности која их окружује, у свакодневном животу обичних људи, у обичним догађајима који не представљају ништа изузетно. То је оно што живи и преживљава обични човек, што је њему сасвим блиско и разумљиво, што га се тиче као јединке и друштвеног бића. Ова књижевност предочава слику друштвене средине, односе и сукобе у њој, идејне и идеолошке токове − тиме добија снажно социјално обележје. Посебна пажња се поклања сликању природног окружења и амбијента у којима обитава човек и који на њега остављају јасне трагове у делању и мишљењу. </w:t>
            </w:r>
          </w:p>
          <w:p w:rsidR="00921D17" w:rsidRDefault="00921D17">
            <w:pPr>
              <w:numPr>
                <w:ilvl w:val="0"/>
                <w:numId w:val="6"/>
              </w:numPr>
              <w:spacing w:after="0" w:line="240" w:lineRule="auto"/>
              <w:jc w:val="both"/>
              <w:rPr>
                <w:rFonts w:ascii="Times New Roman" w:hAnsi="Times New Roman"/>
                <w:sz w:val="24"/>
                <w:szCs w:val="24"/>
              </w:rPr>
            </w:pPr>
            <w:r>
              <w:rPr>
                <w:rFonts w:ascii="Times New Roman" w:hAnsi="Times New Roman"/>
                <w:b/>
                <w:sz w:val="24"/>
                <w:szCs w:val="24"/>
              </w:rPr>
              <w:t>Јунаци</w:t>
            </w:r>
            <w:r>
              <w:rPr>
                <w:rFonts w:ascii="Times New Roman" w:hAnsi="Times New Roman"/>
                <w:sz w:val="24"/>
                <w:szCs w:val="24"/>
              </w:rPr>
              <w:t xml:space="preserve"> су обични људи из свакодневног живота, који су природни у делању, понашању и изражавању, нису идеализовани. Главни јунак је обично типични представник слоја или групе људи (</w:t>
            </w:r>
            <w:r>
              <w:rPr>
                <w:rFonts w:ascii="Times New Roman" w:hAnsi="Times New Roman"/>
                <w:b/>
                <w:sz w:val="24"/>
                <w:szCs w:val="24"/>
              </w:rPr>
              <w:t>тип</w:t>
            </w:r>
            <w:r>
              <w:rPr>
                <w:rFonts w:ascii="Times New Roman" w:hAnsi="Times New Roman"/>
                <w:sz w:val="24"/>
                <w:szCs w:val="24"/>
              </w:rPr>
              <w:t>), приказује се свестрано, мотивација је заснована на природној и логичној каузалности. Претежни начин мотивације карактера је социјално</w:t>
            </w:r>
            <w:r>
              <w:rPr>
                <w:rFonts w:ascii="Times New Roman" w:hAnsi="Times New Roman"/>
                <w:sz w:val="24"/>
                <w:szCs w:val="24"/>
              </w:rPr>
              <w:softHyphen/>
              <w:t>психолошки, с тим што је у почетку социјална мотивација била доминантна, а психолошка се јавља знатно касније. Реализам посебно жели да покаже човекову условљеност друштвеном и природном средином. Што се откривања и предочавања карактерних особина тиче, реалисти допуштају својим јунацима да се сами искажу кроз делање и однос према другим јунацима и друштву у целини, али је честа и пракса да писци коментаришу поступке својих јунака, чак истичу и судове о њиховом карактеру и моралним особинама. Писци дају физички опис лика (</w:t>
            </w:r>
            <w:r>
              <w:rPr>
                <w:rFonts w:ascii="Times New Roman" w:hAnsi="Times New Roman"/>
                <w:b/>
                <w:sz w:val="24"/>
                <w:szCs w:val="24"/>
              </w:rPr>
              <w:t>портрет</w:t>
            </w:r>
            <w:r>
              <w:rPr>
                <w:rFonts w:ascii="Times New Roman" w:hAnsi="Times New Roman"/>
                <w:sz w:val="24"/>
                <w:szCs w:val="24"/>
              </w:rPr>
              <w:t>) и психичку страну лика (</w:t>
            </w:r>
            <w:r>
              <w:rPr>
                <w:rFonts w:ascii="Times New Roman" w:hAnsi="Times New Roman"/>
                <w:b/>
                <w:sz w:val="24"/>
                <w:szCs w:val="24"/>
              </w:rPr>
              <w:t>карактер</w:t>
            </w:r>
            <w:r>
              <w:rPr>
                <w:rFonts w:ascii="Times New Roman" w:hAnsi="Times New Roman"/>
                <w:sz w:val="24"/>
                <w:szCs w:val="24"/>
              </w:rPr>
              <w:t xml:space="preserve">). </w:t>
            </w:r>
          </w:p>
          <w:p w:rsidR="00921D17" w:rsidRDefault="00921D17">
            <w:pPr>
              <w:numPr>
                <w:ilvl w:val="0"/>
                <w:numId w:val="6"/>
              </w:numPr>
              <w:spacing w:after="0" w:line="240" w:lineRule="auto"/>
              <w:jc w:val="both"/>
              <w:rPr>
                <w:rFonts w:ascii="Times New Roman" w:hAnsi="Times New Roman"/>
                <w:sz w:val="24"/>
                <w:szCs w:val="24"/>
              </w:rPr>
            </w:pPr>
            <w:r>
              <w:rPr>
                <w:rFonts w:ascii="Times New Roman" w:hAnsi="Times New Roman"/>
                <w:b/>
                <w:sz w:val="24"/>
                <w:szCs w:val="24"/>
              </w:rPr>
              <w:t>Фабуларност</w:t>
            </w:r>
            <w:r>
              <w:rPr>
                <w:rFonts w:ascii="Times New Roman" w:hAnsi="Times New Roman"/>
                <w:sz w:val="24"/>
                <w:szCs w:val="24"/>
              </w:rPr>
              <w:t xml:space="preserve"> је битна особина реалистичке прозе: фабула је чврста, има хронолошки ток и у континуитету прати животну причу о јунаку. Замршеност заплета није својство реалистичке фабуле: мора да буде динамична и занимљива, да буде у функцији постепеног откривања ликова који пролазе кроз низ ситуација. Својство реалистичке фабуле је разгранатост, постојање више токова, развијене епизоде које су често дигресија од основне фабуларне линије, од основног догађајног тока. </w:t>
            </w:r>
          </w:p>
          <w:p w:rsidR="00921D17" w:rsidRDefault="00921D17">
            <w:pPr>
              <w:numPr>
                <w:ilvl w:val="0"/>
                <w:numId w:val="6"/>
              </w:numPr>
              <w:spacing w:after="0" w:line="240" w:lineRule="auto"/>
              <w:jc w:val="both"/>
              <w:rPr>
                <w:rFonts w:ascii="Times New Roman" w:hAnsi="Times New Roman"/>
                <w:sz w:val="24"/>
                <w:szCs w:val="24"/>
              </w:rPr>
            </w:pPr>
            <w:r>
              <w:rPr>
                <w:rFonts w:ascii="Times New Roman" w:hAnsi="Times New Roman"/>
                <w:b/>
                <w:sz w:val="24"/>
                <w:szCs w:val="24"/>
              </w:rPr>
              <w:t>Приповедање</w:t>
            </w:r>
            <w:r>
              <w:rPr>
                <w:rFonts w:ascii="Times New Roman" w:hAnsi="Times New Roman"/>
                <w:sz w:val="24"/>
                <w:szCs w:val="24"/>
              </w:rPr>
              <w:t xml:space="preserve"> је објективно, уздржано и одмерено, без јаких страсти, без патетике и хиперболисања. Има хронолошки ток и прати животна збивања, друштвене токове, интимна стања, мисаоне преокупације. Најчешће је дато у ОН</w:t>
            </w:r>
            <w:r>
              <w:rPr>
                <w:rFonts w:ascii="Times New Roman" w:hAnsi="Times New Roman"/>
                <w:sz w:val="24"/>
                <w:szCs w:val="24"/>
              </w:rPr>
              <w:softHyphen/>
              <w:t>форми, када је приповедач (наратор) свезнајући и потпуно објективни казивач о људима и догађајима. Честа је и ЈА</w:t>
            </w:r>
            <w:r>
              <w:rPr>
                <w:rFonts w:ascii="Times New Roman" w:hAnsi="Times New Roman"/>
                <w:sz w:val="24"/>
                <w:szCs w:val="24"/>
              </w:rPr>
              <w:softHyphen/>
              <w:t>форма приповедања: тада причу казује главни јунак као своју исповест или неки од споредних јунака као сведок догађаја и збивања. Ово приповедање је ограничено на оно што казивач види и има субјективну ноту.</w:t>
            </w:r>
          </w:p>
          <w:p w:rsidR="00921D17" w:rsidRDefault="00921D17">
            <w:pPr>
              <w:numPr>
                <w:ilvl w:val="0"/>
                <w:numId w:val="6"/>
              </w:numPr>
              <w:spacing w:after="0" w:line="240" w:lineRule="auto"/>
              <w:jc w:val="both"/>
              <w:rPr>
                <w:rFonts w:ascii="Times New Roman" w:hAnsi="Times New Roman"/>
                <w:sz w:val="24"/>
                <w:szCs w:val="24"/>
              </w:rPr>
            </w:pPr>
            <w:r>
              <w:rPr>
                <w:rFonts w:ascii="Times New Roman" w:hAnsi="Times New Roman"/>
                <w:b/>
                <w:sz w:val="24"/>
                <w:szCs w:val="24"/>
              </w:rPr>
              <w:t>Дијалог</w:t>
            </w:r>
            <w:r>
              <w:rPr>
                <w:rFonts w:ascii="Times New Roman" w:hAnsi="Times New Roman"/>
                <w:sz w:val="24"/>
                <w:szCs w:val="24"/>
              </w:rPr>
              <w:t xml:space="preserve"> је значајно средство уметничког обликовања у реалистичкој прози и доминантна форма самоисказивања и индиректне карактеризације. Врло је развијен, са обимним дијалошким низовима, некада је то разговор ради разговора; у новелама је </w:t>
            </w:r>
            <w:r>
              <w:rPr>
                <w:rFonts w:ascii="Times New Roman" w:hAnsi="Times New Roman"/>
                <w:sz w:val="24"/>
                <w:szCs w:val="24"/>
              </w:rPr>
              <w:lastRenderedPageBreak/>
              <w:t xml:space="preserve">концизан, збијен, језгровит. Језик дијалога је једноставан и колоквијалан. Лексика је жаргонског, дијалекатског или провинцијалног порекла и у функцији је језичке карактеризације. </w:t>
            </w:r>
          </w:p>
          <w:p w:rsidR="00921D17" w:rsidRDefault="00921D17">
            <w:pPr>
              <w:numPr>
                <w:ilvl w:val="0"/>
                <w:numId w:val="6"/>
              </w:numPr>
              <w:spacing w:after="0" w:line="240" w:lineRule="auto"/>
              <w:jc w:val="both"/>
              <w:rPr>
                <w:rFonts w:ascii="Times New Roman" w:hAnsi="Times New Roman"/>
                <w:sz w:val="24"/>
                <w:szCs w:val="24"/>
              </w:rPr>
            </w:pPr>
            <w:r>
              <w:rPr>
                <w:rFonts w:ascii="Times New Roman" w:hAnsi="Times New Roman"/>
                <w:b/>
                <w:sz w:val="24"/>
                <w:szCs w:val="24"/>
              </w:rPr>
              <w:t>Монолог</w:t>
            </w:r>
            <w:r>
              <w:rPr>
                <w:rFonts w:ascii="Times New Roman" w:hAnsi="Times New Roman"/>
                <w:sz w:val="24"/>
                <w:szCs w:val="24"/>
              </w:rPr>
              <w:t xml:space="preserve"> се касно јавља у прози реализма, прво као опис психолошког стања (индиректни унутрашњи монолог), а касније и као директни унутрашњи монолог. Код нас се јавља код Лазе Лазаревића и Светолика Ранковића. Овај други писац је, као први озбиљнији представник психолошког тока у нашој реалистичкој прози, директном унутрашњем монологу дао значајну функцију у карактеризацији јунака. </w:t>
            </w:r>
          </w:p>
          <w:p w:rsidR="00921D17" w:rsidRDefault="00921D17">
            <w:pPr>
              <w:numPr>
                <w:ilvl w:val="0"/>
                <w:numId w:val="6"/>
              </w:numPr>
              <w:spacing w:after="0" w:line="240" w:lineRule="auto"/>
              <w:jc w:val="both"/>
              <w:rPr>
                <w:rFonts w:ascii="Times New Roman" w:hAnsi="Times New Roman"/>
                <w:sz w:val="24"/>
                <w:szCs w:val="24"/>
              </w:rPr>
            </w:pPr>
            <w:r>
              <w:rPr>
                <w:rFonts w:ascii="Times New Roman" w:hAnsi="Times New Roman"/>
                <w:b/>
                <w:sz w:val="24"/>
                <w:szCs w:val="24"/>
              </w:rPr>
              <w:t>Опис</w:t>
            </w:r>
            <w:r>
              <w:rPr>
                <w:rFonts w:ascii="Times New Roman" w:hAnsi="Times New Roman"/>
                <w:sz w:val="24"/>
                <w:szCs w:val="24"/>
              </w:rPr>
              <w:t xml:space="preserve"> има значајну улогу у структури реалистичке прозе. Предмет описивања су пејзаж, ентеријер,екстеријер, портрет, карактер, средина, атмосфера. Карактеристични су детаљни описи: иде се ка потпуном предочавању предмета описивања са низом детаља. То је случај са пејзажним сликама, описима ентеријера (наводи се сваки комад намештаја), описима личности (детаљан портрет). Уобичајени су широки описи на почетку приповетке или романа, који имају експозициону функцију (у </w:t>
            </w:r>
            <w:r>
              <w:rPr>
                <w:rFonts w:ascii="Times New Roman" w:hAnsi="Times New Roman"/>
                <w:i/>
                <w:sz w:val="24"/>
                <w:szCs w:val="24"/>
              </w:rPr>
              <w:t>Чича Гориу</w:t>
            </w:r>
            <w:r>
              <w:rPr>
                <w:rFonts w:ascii="Times New Roman" w:hAnsi="Times New Roman"/>
                <w:sz w:val="24"/>
                <w:szCs w:val="24"/>
              </w:rPr>
              <w:t xml:space="preserve"> Оноре де Балзака и </w:t>
            </w:r>
            <w:r>
              <w:rPr>
                <w:rFonts w:ascii="Times New Roman" w:hAnsi="Times New Roman"/>
                <w:i/>
                <w:sz w:val="24"/>
                <w:szCs w:val="24"/>
              </w:rPr>
              <w:t>Поварети</w:t>
            </w:r>
            <w:r>
              <w:rPr>
                <w:rFonts w:ascii="Times New Roman" w:hAnsi="Times New Roman"/>
                <w:sz w:val="24"/>
                <w:szCs w:val="24"/>
              </w:rPr>
              <w:t xml:space="preserve"> Симе Матавуља). Најчешће је опис у функцији карактеризације јунака. То су примери метафоричке карактеризације када се на посредан начин, описом амбијента, предочавају карактерне особине или психолошко стање јунака. </w:t>
            </w:r>
          </w:p>
          <w:p w:rsidR="00921D17" w:rsidRDefault="00921D17">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У реализму долази до значајне смене </w:t>
            </w:r>
            <w:r>
              <w:rPr>
                <w:rFonts w:ascii="Times New Roman" w:hAnsi="Times New Roman"/>
                <w:b/>
                <w:sz w:val="24"/>
                <w:szCs w:val="24"/>
              </w:rPr>
              <w:t>жанрова</w:t>
            </w:r>
            <w:r>
              <w:rPr>
                <w:rFonts w:ascii="Times New Roman" w:hAnsi="Times New Roman"/>
                <w:sz w:val="24"/>
                <w:szCs w:val="24"/>
              </w:rPr>
              <w:t xml:space="preserve">. Поезија уопште (лирска и епска) стагнира или нестаје. Мало писаца пише поезију, и она је углавном дескриптивна и мисаона. Проза је доминантан вид уметничког изражавања. Негују се приповетка, новела и цртица. Роман доживљава експанзију и пуну афирмацију. Драмски род доживљава промене. Трагедија, доминантна драмска врста у претходним епохама, посустаје и уступа место друштвеној драми. Драма у ужем смислу развија се у низ подврста: комад с тезом, психолошка драма, натуралистичка драма, итд. </w:t>
            </w:r>
          </w:p>
          <w:p w:rsidR="00921D17" w:rsidRDefault="00921D17">
            <w:pPr>
              <w:numPr>
                <w:ilvl w:val="0"/>
                <w:numId w:val="6"/>
              </w:numPr>
              <w:spacing w:after="0" w:line="240" w:lineRule="auto"/>
              <w:jc w:val="both"/>
              <w:rPr>
                <w:rFonts w:ascii="Times New Roman" w:hAnsi="Times New Roman"/>
                <w:sz w:val="24"/>
                <w:szCs w:val="24"/>
              </w:rPr>
            </w:pPr>
            <w:r>
              <w:rPr>
                <w:rFonts w:ascii="Times New Roman" w:hAnsi="Times New Roman"/>
                <w:b/>
                <w:sz w:val="24"/>
                <w:szCs w:val="24"/>
              </w:rPr>
              <w:t>Језик</w:t>
            </w:r>
            <w:r>
              <w:rPr>
                <w:rFonts w:ascii="Times New Roman" w:hAnsi="Times New Roman"/>
                <w:sz w:val="24"/>
                <w:szCs w:val="24"/>
              </w:rPr>
              <w:t xml:space="preserve"> реалиста је једноставаи, колоквијалан, без фигуративности. Има доста жаргонске, професионалне или дијалекатске лексике чиме се језик функционализује као средство за карактеризацију и индивидуализацију ликова. Језик је пре свега у функцији смисла и значења, али увођење специфичне лексике и провинцијалног говора уноси језичку издиференцираност што ће код неких писаца постати препознатљива особеност. </w:t>
            </w:r>
          </w:p>
          <w:p w:rsidR="00921D17" w:rsidRPr="0021745F" w:rsidRDefault="00921D17" w:rsidP="0021745F">
            <w:pPr>
              <w:numPr>
                <w:ilvl w:val="0"/>
                <w:numId w:val="6"/>
              </w:numPr>
              <w:spacing w:after="0" w:line="240" w:lineRule="auto"/>
              <w:jc w:val="both"/>
              <w:rPr>
                <w:rFonts w:ascii="Times New Roman" w:hAnsi="Times New Roman"/>
                <w:sz w:val="24"/>
                <w:szCs w:val="24"/>
              </w:rPr>
            </w:pPr>
            <w:r>
              <w:rPr>
                <w:rFonts w:ascii="Times New Roman" w:hAnsi="Times New Roman"/>
                <w:b/>
                <w:sz w:val="24"/>
                <w:szCs w:val="24"/>
              </w:rPr>
              <w:t>Представници</w:t>
            </w:r>
            <w:r>
              <w:rPr>
                <w:rFonts w:ascii="Times New Roman" w:hAnsi="Times New Roman"/>
                <w:sz w:val="24"/>
                <w:szCs w:val="24"/>
              </w:rPr>
              <w:t xml:space="preserve"> Епоха реализма је дала низ теоретичара. На једној страни су писци који размишљају о књижевности и књижевном стварању, а на другој страни су филозофи, естетичари и књижевни критичари. Први говоре на основу свога стваралачког искуства и њихова су размишљања о књижевности могућност да се искаже сопствено схватање књижевног стварања и функције књижевности, сопствена поетика. Други о књижевности говоре са филозофског, естетичког или идеолошко-политичког становишта. У значајније </w:t>
            </w:r>
            <w:r>
              <w:rPr>
                <w:rFonts w:ascii="Times New Roman" w:hAnsi="Times New Roman"/>
                <w:b/>
                <w:sz w:val="24"/>
                <w:szCs w:val="24"/>
              </w:rPr>
              <w:t>теоретичаре</w:t>
            </w:r>
            <w:r>
              <w:rPr>
                <w:rFonts w:ascii="Times New Roman" w:hAnsi="Times New Roman"/>
                <w:sz w:val="24"/>
                <w:szCs w:val="24"/>
              </w:rPr>
              <w:t xml:space="preserve"> реализма убрајају се Оноре де Балзак, Жил Шамфлери, Ги де Мопасан, Емил Зола, Висарион Бјелински, Николај Чернишевски, Иполит Тен. О књижевности реализма су код нас писали Јаков Игњатовић, Светозар Марковић и Симо Матавуљ. </w:t>
            </w:r>
            <w:r>
              <w:rPr>
                <w:rFonts w:ascii="Times New Roman" w:hAnsi="Times New Roman"/>
                <w:b/>
                <w:sz w:val="24"/>
                <w:szCs w:val="24"/>
              </w:rPr>
              <w:t xml:space="preserve">Француска </w:t>
            </w:r>
            <w:r>
              <w:rPr>
                <w:rFonts w:ascii="Times New Roman" w:hAnsi="Times New Roman"/>
                <w:sz w:val="24"/>
                <w:szCs w:val="24"/>
              </w:rPr>
              <w:t xml:space="preserve"> − Оноре де Балзак, Алфонс Доде, Ги де Мопасан, Емил    Зола.</w:t>
            </w:r>
            <w:r>
              <w:rPr>
                <w:rFonts w:ascii="Times New Roman" w:hAnsi="Times New Roman"/>
                <w:b/>
                <w:sz w:val="24"/>
                <w:szCs w:val="24"/>
              </w:rPr>
              <w:t xml:space="preserve">Енглеска </w:t>
            </w:r>
            <w:r>
              <w:rPr>
                <w:rFonts w:ascii="Times New Roman" w:hAnsi="Times New Roman"/>
                <w:sz w:val="24"/>
                <w:szCs w:val="24"/>
              </w:rPr>
              <w:t>– Чарлс Дикенс.</w:t>
            </w:r>
            <w:r>
              <w:rPr>
                <w:rFonts w:ascii="Times New Roman" w:hAnsi="Times New Roman"/>
                <w:b/>
                <w:sz w:val="24"/>
                <w:szCs w:val="24"/>
              </w:rPr>
              <w:t xml:space="preserve">Русија </w:t>
            </w:r>
            <w:r>
              <w:rPr>
                <w:rFonts w:ascii="Times New Roman" w:hAnsi="Times New Roman"/>
                <w:sz w:val="24"/>
                <w:szCs w:val="24"/>
              </w:rPr>
              <w:t>– Бјелински, Тургењев, Гогољ, Толстој, Достојевски,   Гончаров</w:t>
            </w:r>
            <w:r w:rsidR="0021745F">
              <w:rPr>
                <w:rFonts w:ascii="Times New Roman" w:hAnsi="Times New Roman"/>
                <w:sz w:val="24"/>
                <w:szCs w:val="24"/>
              </w:rPr>
              <w:t>.</w:t>
            </w:r>
          </w:p>
        </w:tc>
      </w:tr>
      <w:tr w:rsidR="00921D17" w:rsidTr="00921D17">
        <w:trPr>
          <w:trHeight w:val="1619"/>
        </w:trPr>
        <w:tc>
          <w:tcPr>
            <w:tcW w:w="236" w:type="dxa"/>
            <w:tcBorders>
              <w:top w:val="single" w:sz="4" w:space="0" w:color="auto"/>
              <w:left w:val="single" w:sz="4" w:space="0" w:color="auto"/>
              <w:bottom w:val="single" w:sz="4" w:space="0" w:color="auto"/>
              <w:right w:val="single" w:sz="4" w:space="0" w:color="auto"/>
            </w:tcBorders>
          </w:tcPr>
          <w:p w:rsidR="00921D17" w:rsidRPr="00921D17" w:rsidRDefault="00921D17">
            <w:pPr>
              <w:spacing w:after="0" w:line="240" w:lineRule="auto"/>
              <w:rPr>
                <w:rFonts w:ascii="Times New Roman" w:eastAsia="Times New Roman" w:hAnsi="Times New Roman"/>
                <w:b/>
                <w:sz w:val="24"/>
                <w:szCs w:val="24"/>
              </w:rPr>
            </w:pPr>
          </w:p>
          <w:p w:rsidR="00921D17" w:rsidRDefault="00921D17">
            <w:pPr>
              <w:spacing w:after="0" w:line="240" w:lineRule="auto"/>
              <w:rPr>
                <w:rFonts w:ascii="Times New Roman" w:eastAsia="Times New Roman" w:hAnsi="Times New Roman"/>
                <w:sz w:val="24"/>
                <w:szCs w:val="24"/>
              </w:rPr>
            </w:pPr>
          </w:p>
        </w:tc>
        <w:tc>
          <w:tcPr>
            <w:tcW w:w="10249" w:type="dxa"/>
            <w:tcBorders>
              <w:top w:val="single" w:sz="4" w:space="0" w:color="auto"/>
              <w:left w:val="single" w:sz="4" w:space="0" w:color="auto"/>
              <w:bottom w:val="single" w:sz="4" w:space="0" w:color="auto"/>
              <w:right w:val="single" w:sz="4" w:space="0" w:color="auto"/>
            </w:tcBorders>
          </w:tcPr>
          <w:p w:rsidR="00921D17" w:rsidRPr="0021745F" w:rsidRDefault="0021745F">
            <w:pPr>
              <w:spacing w:after="0" w:line="240" w:lineRule="auto"/>
              <w:ind w:left="9"/>
              <w:jc w:val="both"/>
              <w:rPr>
                <w:rFonts w:ascii="Times New Roman" w:hAnsi="Times New Roman"/>
                <w:b/>
                <w:sz w:val="24"/>
                <w:szCs w:val="24"/>
              </w:rPr>
            </w:pPr>
            <w:r w:rsidRPr="0021745F">
              <w:rPr>
                <w:rFonts w:ascii="Times New Roman" w:hAnsi="Times New Roman"/>
                <w:b/>
                <w:sz w:val="24"/>
                <w:szCs w:val="24"/>
              </w:rPr>
              <w:t>ДОМАЋИ ЗАДАТАК</w:t>
            </w:r>
          </w:p>
          <w:p w:rsidR="0021745F" w:rsidRPr="0021745F" w:rsidRDefault="0021745F">
            <w:pPr>
              <w:spacing w:after="0" w:line="240" w:lineRule="auto"/>
              <w:ind w:left="9"/>
              <w:jc w:val="both"/>
              <w:rPr>
                <w:rFonts w:ascii="Times New Roman" w:hAnsi="Times New Roman"/>
                <w:b/>
                <w:sz w:val="24"/>
                <w:szCs w:val="24"/>
              </w:rPr>
            </w:pPr>
            <w:r w:rsidRPr="0021745F">
              <w:rPr>
                <w:rFonts w:ascii="Times New Roman" w:hAnsi="Times New Roman"/>
                <w:b/>
                <w:sz w:val="24"/>
                <w:szCs w:val="24"/>
              </w:rPr>
              <w:t>ОДГОВОРИТЕ НА ПИТАЊА:</w:t>
            </w:r>
          </w:p>
          <w:p w:rsidR="0021745F" w:rsidRDefault="0021745F">
            <w:pPr>
              <w:spacing w:after="0" w:line="240" w:lineRule="auto"/>
              <w:ind w:left="9"/>
              <w:jc w:val="both"/>
              <w:rPr>
                <w:rFonts w:ascii="Times New Roman" w:eastAsia="Times New Roman" w:hAnsi="Times New Roman"/>
                <w:sz w:val="24"/>
                <w:szCs w:val="24"/>
              </w:rPr>
            </w:pPr>
          </w:p>
          <w:p w:rsidR="0021745F" w:rsidRDefault="0021745F" w:rsidP="0021745F">
            <w:pPr>
              <w:spacing w:after="0" w:line="240" w:lineRule="auto"/>
              <w:ind w:left="718"/>
              <w:jc w:val="both"/>
              <w:rPr>
                <w:rFonts w:ascii="Times New Roman" w:hAnsi="Times New Roman"/>
                <w:sz w:val="24"/>
                <w:szCs w:val="24"/>
              </w:rPr>
            </w:pPr>
            <w:r>
              <w:rPr>
                <w:rFonts w:ascii="Times New Roman" w:hAnsi="Times New Roman"/>
                <w:sz w:val="24"/>
                <w:szCs w:val="24"/>
              </w:rPr>
              <w:t>1.</w:t>
            </w:r>
            <w:r w:rsidR="00921D17">
              <w:rPr>
                <w:rFonts w:ascii="Times New Roman" w:hAnsi="Times New Roman"/>
                <w:sz w:val="24"/>
                <w:szCs w:val="24"/>
              </w:rPr>
              <w:t xml:space="preserve">Када се јавља реализам? </w:t>
            </w:r>
          </w:p>
          <w:p w:rsidR="0021745F" w:rsidRDefault="0021745F" w:rsidP="0021745F">
            <w:pPr>
              <w:spacing w:after="0" w:line="240" w:lineRule="auto"/>
              <w:ind w:left="718"/>
              <w:jc w:val="both"/>
              <w:rPr>
                <w:rFonts w:ascii="Times New Roman" w:hAnsi="Times New Roman"/>
                <w:sz w:val="24"/>
                <w:szCs w:val="24"/>
              </w:rPr>
            </w:pPr>
            <w:r>
              <w:rPr>
                <w:rFonts w:ascii="Times New Roman" w:hAnsi="Times New Roman"/>
                <w:sz w:val="24"/>
                <w:szCs w:val="24"/>
              </w:rPr>
              <w:t>2.</w:t>
            </w:r>
            <w:r w:rsidR="00921D17">
              <w:rPr>
                <w:rFonts w:ascii="Times New Roman" w:hAnsi="Times New Roman"/>
                <w:sz w:val="24"/>
                <w:szCs w:val="24"/>
              </w:rPr>
              <w:t>Шта је условило његову појаву?</w:t>
            </w:r>
          </w:p>
          <w:p w:rsidR="006D74ED" w:rsidRPr="006D74ED" w:rsidRDefault="006D74ED" w:rsidP="0021745F">
            <w:pPr>
              <w:spacing w:after="0" w:line="240" w:lineRule="auto"/>
              <w:ind w:left="718"/>
              <w:jc w:val="both"/>
              <w:rPr>
                <w:rFonts w:ascii="Times New Roman" w:hAnsi="Times New Roman"/>
                <w:sz w:val="24"/>
                <w:szCs w:val="24"/>
              </w:rPr>
            </w:pPr>
            <w:r>
              <w:rPr>
                <w:rFonts w:ascii="Times New Roman" w:hAnsi="Times New Roman"/>
                <w:sz w:val="24"/>
                <w:szCs w:val="24"/>
              </w:rPr>
              <w:t>3.Ко се сматра зачетником европског реализма?</w:t>
            </w:r>
          </w:p>
          <w:p w:rsidR="0021745F" w:rsidRDefault="006D74ED" w:rsidP="0021745F">
            <w:pPr>
              <w:spacing w:after="0" w:line="240" w:lineRule="auto"/>
              <w:ind w:left="718"/>
              <w:jc w:val="both"/>
              <w:rPr>
                <w:rFonts w:ascii="Times New Roman" w:hAnsi="Times New Roman"/>
                <w:sz w:val="24"/>
                <w:szCs w:val="24"/>
              </w:rPr>
            </w:pPr>
            <w:r>
              <w:rPr>
                <w:rFonts w:ascii="Times New Roman" w:hAnsi="Times New Roman"/>
                <w:sz w:val="24"/>
                <w:szCs w:val="24"/>
              </w:rPr>
              <w:t>4</w:t>
            </w:r>
            <w:r w:rsidR="0021745F">
              <w:rPr>
                <w:rFonts w:ascii="Times New Roman" w:hAnsi="Times New Roman"/>
                <w:sz w:val="24"/>
                <w:szCs w:val="24"/>
              </w:rPr>
              <w:t>.</w:t>
            </w:r>
            <w:r w:rsidR="00921D17">
              <w:rPr>
                <w:rFonts w:ascii="Times New Roman" w:hAnsi="Times New Roman"/>
                <w:sz w:val="24"/>
                <w:szCs w:val="24"/>
              </w:rPr>
              <w:t xml:space="preserve"> Наведите укратко набитније одлике реализма.</w:t>
            </w:r>
          </w:p>
          <w:p w:rsidR="00921D17" w:rsidRDefault="006D74ED" w:rsidP="0021745F">
            <w:pPr>
              <w:spacing w:after="0" w:line="240" w:lineRule="auto"/>
              <w:ind w:left="718"/>
              <w:jc w:val="both"/>
              <w:rPr>
                <w:rFonts w:ascii="Times New Roman" w:hAnsi="Times New Roman"/>
                <w:sz w:val="24"/>
                <w:szCs w:val="24"/>
              </w:rPr>
            </w:pPr>
            <w:r>
              <w:rPr>
                <w:rFonts w:ascii="Times New Roman" w:hAnsi="Times New Roman"/>
                <w:sz w:val="24"/>
                <w:szCs w:val="24"/>
              </w:rPr>
              <w:t>5</w:t>
            </w:r>
            <w:r w:rsidR="0021745F">
              <w:rPr>
                <w:rFonts w:ascii="Times New Roman" w:hAnsi="Times New Roman"/>
                <w:sz w:val="24"/>
                <w:szCs w:val="24"/>
              </w:rPr>
              <w:t>.</w:t>
            </w:r>
            <w:r w:rsidR="00921D17">
              <w:rPr>
                <w:rFonts w:ascii="Times New Roman" w:hAnsi="Times New Roman"/>
                <w:sz w:val="24"/>
                <w:szCs w:val="24"/>
              </w:rPr>
              <w:t xml:space="preserve"> Наведите најзначајније писце европског и српског реализма. </w:t>
            </w:r>
          </w:p>
          <w:p w:rsidR="00EB1441" w:rsidRDefault="00EB1441" w:rsidP="0021745F">
            <w:pPr>
              <w:spacing w:after="0" w:line="240" w:lineRule="auto"/>
              <w:ind w:left="718"/>
              <w:jc w:val="both"/>
              <w:rPr>
                <w:rFonts w:ascii="Times New Roman" w:hAnsi="Times New Roman"/>
                <w:sz w:val="24"/>
                <w:szCs w:val="24"/>
              </w:rPr>
            </w:pPr>
          </w:p>
          <w:p w:rsidR="00EB1441" w:rsidRDefault="00EB1441" w:rsidP="0021745F">
            <w:pPr>
              <w:spacing w:after="0" w:line="240" w:lineRule="auto"/>
              <w:ind w:left="718"/>
              <w:jc w:val="both"/>
              <w:rPr>
                <w:rFonts w:ascii="Times New Roman" w:hAnsi="Times New Roman"/>
                <w:sz w:val="24"/>
                <w:szCs w:val="24"/>
              </w:rPr>
            </w:pPr>
          </w:p>
          <w:p w:rsidR="00EB1441" w:rsidRPr="00EB1441" w:rsidRDefault="00EB1441" w:rsidP="0021745F">
            <w:pPr>
              <w:spacing w:after="0" w:line="240" w:lineRule="auto"/>
              <w:ind w:left="718"/>
              <w:jc w:val="both"/>
              <w:rPr>
                <w:rFonts w:ascii="Times New Roman" w:hAnsi="Times New Roman"/>
                <w:b/>
                <w:sz w:val="24"/>
                <w:szCs w:val="24"/>
              </w:rPr>
            </w:pPr>
            <w:r w:rsidRPr="00EB1441">
              <w:rPr>
                <w:rFonts w:ascii="Times New Roman" w:hAnsi="Times New Roman"/>
                <w:b/>
                <w:sz w:val="24"/>
                <w:szCs w:val="24"/>
              </w:rPr>
              <w:t>ПРЕПИШИТЕ У СВЕСКЕ</w:t>
            </w:r>
          </w:p>
          <w:p w:rsidR="00921D17" w:rsidRDefault="00921D17">
            <w:pPr>
              <w:spacing w:after="0" w:line="240" w:lineRule="auto"/>
              <w:ind w:left="9"/>
              <w:jc w:val="both"/>
              <w:rPr>
                <w:rFonts w:ascii="Times New Roman" w:hAnsi="Times New Roman"/>
                <w:sz w:val="24"/>
                <w:szCs w:val="24"/>
              </w:rPr>
            </w:pPr>
          </w:p>
          <w:p w:rsidR="00EB1441" w:rsidRDefault="00EB1441" w:rsidP="00EB1441">
            <w:pPr>
              <w:rPr>
                <w:rFonts w:ascii="Times New Roman" w:eastAsia="Times New Roman" w:hAnsi="Times New Roman"/>
                <w:sz w:val="24"/>
                <w:szCs w:val="24"/>
              </w:rPr>
            </w:pPr>
            <w:r>
              <w:rPr>
                <w:rFonts w:ascii="Times New Roman" w:hAnsi="Times New Roman"/>
                <w:b/>
                <w:sz w:val="28"/>
                <w:szCs w:val="28"/>
              </w:rPr>
              <w:t xml:space="preserve">                         Реализам у Европи</w:t>
            </w:r>
          </w:p>
          <w:p w:rsidR="00EB1441" w:rsidRDefault="00EB1441" w:rsidP="00EB1441">
            <w:pPr>
              <w:ind w:left="36"/>
              <w:jc w:val="center"/>
              <w:rPr>
                <w:rFonts w:ascii="Times New Roman" w:hAnsi="Times New Roman"/>
                <w:sz w:val="24"/>
                <w:szCs w:val="24"/>
              </w:rPr>
            </w:pPr>
          </w:p>
          <w:p w:rsidR="00EB1441" w:rsidRDefault="00EB1441" w:rsidP="00EB1441">
            <w:pPr>
              <w:numPr>
                <w:ilvl w:val="0"/>
                <w:numId w:val="9"/>
              </w:numPr>
              <w:ind w:left="142"/>
              <w:rPr>
                <w:rFonts w:ascii="Calibri" w:hAnsi="Calibri"/>
              </w:rPr>
            </w:pPr>
            <w:r>
              <w:rPr>
                <w:rFonts w:ascii="Times New Roman" w:hAnsi="Times New Roman"/>
                <w:b/>
                <w:sz w:val="24"/>
                <w:szCs w:val="24"/>
              </w:rPr>
              <w:t xml:space="preserve"> ‒ условљеност:</w:t>
            </w:r>
            <w:r>
              <w:rPr>
                <w:rFonts w:ascii="Times New Roman" w:hAnsi="Times New Roman"/>
                <w:sz w:val="24"/>
                <w:szCs w:val="24"/>
              </w:rPr>
              <w:t>развој капиталистичког друштва; класна подела;  технички проналасци; обесправљеност људи, експлоатација; нова филозофска и научна учења; незадовољство романтичарском књижевношћу;</w:t>
            </w:r>
          </w:p>
          <w:p w:rsidR="00EB1441" w:rsidRDefault="00EB1441" w:rsidP="00EB1441">
            <w:pPr>
              <w:pStyle w:val="ListParagraph"/>
              <w:numPr>
                <w:ilvl w:val="0"/>
                <w:numId w:val="9"/>
              </w:numPr>
              <w:spacing w:after="0"/>
              <w:ind w:left="142" w:hanging="142"/>
              <w:rPr>
                <w:rFonts w:ascii="Times New Roman" w:hAnsi="Times New Roman"/>
                <w:sz w:val="24"/>
                <w:szCs w:val="24"/>
              </w:rPr>
            </w:pPr>
            <w:r>
              <w:rPr>
                <w:rFonts w:ascii="Times New Roman" w:hAnsi="Times New Roman"/>
                <w:b/>
                <w:sz w:val="24"/>
                <w:szCs w:val="24"/>
              </w:rPr>
              <w:t xml:space="preserve">период: </w:t>
            </w:r>
            <w:r>
              <w:rPr>
                <w:rFonts w:ascii="Times New Roman" w:hAnsi="Times New Roman"/>
                <w:sz w:val="24"/>
                <w:szCs w:val="24"/>
              </w:rPr>
              <w:t>тридесете године  XIX  века – крај  XIX века</w:t>
            </w:r>
          </w:p>
          <w:p w:rsidR="00EB1441" w:rsidRDefault="00EB1441" w:rsidP="00EB1441">
            <w:pPr>
              <w:pStyle w:val="ListParagraph"/>
              <w:spacing w:after="0"/>
              <w:ind w:left="142"/>
              <w:rPr>
                <w:rFonts w:ascii="Times New Roman" w:hAnsi="Times New Roman"/>
                <w:b/>
                <w:sz w:val="24"/>
                <w:szCs w:val="24"/>
              </w:rPr>
            </w:pPr>
          </w:p>
          <w:p w:rsidR="00EB1441" w:rsidRDefault="00EB1441" w:rsidP="00EB1441">
            <w:pPr>
              <w:pStyle w:val="ListParagraph"/>
              <w:spacing w:after="0"/>
              <w:ind w:left="0"/>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 xml:space="preserve">одлике: </w:t>
            </w:r>
            <w:r>
              <w:rPr>
                <w:rFonts w:ascii="Times New Roman" w:hAnsi="Times New Roman"/>
                <w:sz w:val="24"/>
                <w:szCs w:val="24"/>
              </w:rPr>
              <w:t xml:space="preserve">приказивање стварности каква јесте, свакодневни живот обичних људи, </w:t>
            </w:r>
          </w:p>
          <w:p w:rsidR="00EB1441" w:rsidRDefault="00EB1441" w:rsidP="00EB1441">
            <w:pPr>
              <w:pStyle w:val="ListParagraph"/>
              <w:spacing w:after="0"/>
              <w:ind w:left="0"/>
              <w:rPr>
                <w:rFonts w:ascii="Times New Roman" w:hAnsi="Times New Roman"/>
                <w:sz w:val="24"/>
                <w:szCs w:val="24"/>
              </w:rPr>
            </w:pPr>
            <w:r>
              <w:rPr>
                <w:rFonts w:ascii="Times New Roman" w:hAnsi="Times New Roman"/>
                <w:sz w:val="24"/>
                <w:szCs w:val="24"/>
              </w:rPr>
              <w:t xml:space="preserve">типски јунаци, социјално-психолошка мотивација, </w:t>
            </w:r>
          </w:p>
          <w:p w:rsidR="00EB1441" w:rsidRDefault="00EB1441" w:rsidP="00EB1441">
            <w:pPr>
              <w:pStyle w:val="ListParagraph"/>
              <w:spacing w:after="0"/>
              <w:ind w:left="0"/>
              <w:rPr>
                <w:rFonts w:ascii="Times New Roman" w:hAnsi="Times New Roman"/>
                <w:sz w:val="24"/>
                <w:szCs w:val="24"/>
              </w:rPr>
            </w:pPr>
            <w:r>
              <w:rPr>
                <w:rFonts w:ascii="Times New Roman" w:hAnsi="Times New Roman"/>
                <w:sz w:val="24"/>
                <w:szCs w:val="24"/>
              </w:rPr>
              <w:t xml:space="preserve">фабуларност, приповедање у 1. и 3. лицу, дијалог, монолог, дескрипција, </w:t>
            </w:r>
          </w:p>
          <w:p w:rsidR="00EB1441" w:rsidRDefault="00EB1441" w:rsidP="00EB1441">
            <w:pPr>
              <w:pStyle w:val="ListParagraph"/>
              <w:spacing w:after="0"/>
              <w:ind w:left="0"/>
              <w:rPr>
                <w:rFonts w:ascii="Times New Roman" w:hAnsi="Times New Roman"/>
                <w:sz w:val="24"/>
                <w:szCs w:val="24"/>
              </w:rPr>
            </w:pPr>
            <w:r>
              <w:rPr>
                <w:rFonts w:ascii="Times New Roman" w:hAnsi="Times New Roman"/>
                <w:sz w:val="24"/>
                <w:szCs w:val="24"/>
              </w:rPr>
              <w:t xml:space="preserve">језик – једноставан, колоквијалан, жаргон, одговара типу јунака и средини из које </w:t>
            </w:r>
          </w:p>
          <w:p w:rsidR="00EB1441" w:rsidRDefault="00EB1441" w:rsidP="00EB1441">
            <w:pPr>
              <w:pStyle w:val="ListParagraph"/>
              <w:spacing w:after="0"/>
              <w:ind w:left="0"/>
              <w:rPr>
                <w:rFonts w:ascii="Times New Roman" w:hAnsi="Times New Roman"/>
                <w:sz w:val="24"/>
                <w:szCs w:val="24"/>
              </w:rPr>
            </w:pPr>
            <w:r>
              <w:rPr>
                <w:rFonts w:ascii="Times New Roman" w:hAnsi="Times New Roman"/>
                <w:sz w:val="24"/>
                <w:szCs w:val="24"/>
              </w:rPr>
              <w:t xml:space="preserve">                 потиче</w:t>
            </w:r>
          </w:p>
          <w:p w:rsidR="00EB1441" w:rsidRDefault="00EB1441" w:rsidP="00EB1441">
            <w:pPr>
              <w:pStyle w:val="ListParagraph"/>
              <w:spacing w:after="0"/>
              <w:ind w:left="0"/>
              <w:rPr>
                <w:rFonts w:ascii="Times New Roman" w:hAnsi="Times New Roman"/>
                <w:sz w:val="24"/>
                <w:szCs w:val="24"/>
              </w:rPr>
            </w:pPr>
          </w:p>
          <w:p w:rsidR="00EB1441" w:rsidRDefault="00EB1441" w:rsidP="00EB1441">
            <w:pPr>
              <w:pStyle w:val="ListParagraph"/>
              <w:spacing w:after="0"/>
              <w:ind w:left="0"/>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 xml:space="preserve">жанрови: </w:t>
            </w:r>
            <w:r>
              <w:rPr>
                <w:rFonts w:ascii="Times New Roman" w:hAnsi="Times New Roman"/>
                <w:sz w:val="24"/>
                <w:szCs w:val="24"/>
              </w:rPr>
              <w:t>лирика – дескриптивна и мисаона</w:t>
            </w:r>
          </w:p>
          <w:p w:rsidR="00EB1441" w:rsidRDefault="00EB1441" w:rsidP="00EB1441">
            <w:pPr>
              <w:pStyle w:val="ListParagraph"/>
              <w:spacing w:after="0"/>
              <w:ind w:left="0"/>
              <w:rPr>
                <w:rFonts w:ascii="Times New Roman" w:hAnsi="Times New Roman"/>
                <w:sz w:val="24"/>
                <w:szCs w:val="24"/>
              </w:rPr>
            </w:pPr>
            <w:r>
              <w:rPr>
                <w:rFonts w:ascii="Times New Roman" w:hAnsi="Times New Roman"/>
                <w:sz w:val="24"/>
                <w:szCs w:val="24"/>
              </w:rPr>
              <w:t xml:space="preserve">                     епика – роман, приповетка, новела, цртица (доминантни жанрови)</w:t>
            </w:r>
          </w:p>
          <w:p w:rsidR="00EB1441" w:rsidRDefault="00EB1441" w:rsidP="00EB1441">
            <w:pPr>
              <w:pStyle w:val="ListParagraph"/>
              <w:spacing w:after="0"/>
              <w:ind w:left="0"/>
              <w:rPr>
                <w:rFonts w:ascii="Times New Roman" w:hAnsi="Times New Roman"/>
                <w:sz w:val="24"/>
                <w:szCs w:val="24"/>
              </w:rPr>
            </w:pPr>
            <w:r>
              <w:rPr>
                <w:rFonts w:ascii="Times New Roman" w:hAnsi="Times New Roman"/>
                <w:sz w:val="24"/>
                <w:szCs w:val="24"/>
              </w:rPr>
              <w:t xml:space="preserve">                     драма – психолошка драма, комад с тезом, натуралистичка драма</w:t>
            </w:r>
          </w:p>
          <w:p w:rsidR="00EB1441" w:rsidRDefault="00EB1441" w:rsidP="00EB1441">
            <w:pPr>
              <w:pStyle w:val="ListParagraph"/>
              <w:spacing w:after="0"/>
              <w:ind w:left="0"/>
              <w:rPr>
                <w:rFonts w:ascii="Times New Roman" w:hAnsi="Times New Roman"/>
                <w:sz w:val="24"/>
                <w:szCs w:val="24"/>
              </w:rPr>
            </w:pPr>
          </w:p>
          <w:p w:rsidR="00EB1441" w:rsidRDefault="00EB1441" w:rsidP="00EB1441">
            <w:pPr>
              <w:pStyle w:val="ListParagraph"/>
              <w:numPr>
                <w:ilvl w:val="0"/>
                <w:numId w:val="9"/>
              </w:numPr>
              <w:spacing w:after="0"/>
              <w:ind w:left="142" w:hanging="142"/>
              <w:rPr>
                <w:rFonts w:ascii="Times New Roman" w:hAnsi="Times New Roman"/>
                <w:sz w:val="24"/>
                <w:szCs w:val="24"/>
              </w:rPr>
            </w:pPr>
            <w:r>
              <w:rPr>
                <w:rFonts w:ascii="Times New Roman" w:hAnsi="Times New Roman"/>
                <w:b/>
                <w:sz w:val="24"/>
                <w:szCs w:val="24"/>
              </w:rPr>
              <w:t>фазе и струје</w:t>
            </w:r>
            <w:r>
              <w:rPr>
                <w:rFonts w:ascii="Times New Roman" w:hAnsi="Times New Roman"/>
                <w:sz w:val="24"/>
                <w:szCs w:val="24"/>
              </w:rPr>
              <w:t>: рани, развијени, високиреализам</w:t>
            </w:r>
          </w:p>
          <w:p w:rsidR="00EB1441" w:rsidRDefault="00EB1441" w:rsidP="00EB1441">
            <w:pPr>
              <w:pStyle w:val="ListParagraph"/>
              <w:spacing w:after="0"/>
              <w:ind w:left="0"/>
              <w:rPr>
                <w:rFonts w:ascii="Times New Roman" w:hAnsi="Times New Roman"/>
                <w:sz w:val="24"/>
                <w:szCs w:val="24"/>
              </w:rPr>
            </w:pPr>
            <w:r>
              <w:rPr>
                <w:rFonts w:ascii="Times New Roman" w:hAnsi="Times New Roman"/>
                <w:sz w:val="24"/>
                <w:szCs w:val="24"/>
              </w:rPr>
              <w:t xml:space="preserve">натурализам, веризам, натурална школа, критички реализам (активни </w:t>
            </w:r>
          </w:p>
          <w:p w:rsidR="00EB1441" w:rsidRDefault="00EB1441" w:rsidP="00EB1441">
            <w:pPr>
              <w:pStyle w:val="ListParagraph"/>
              <w:spacing w:after="0"/>
              <w:ind w:left="0"/>
              <w:rPr>
                <w:rFonts w:ascii="Times New Roman" w:hAnsi="Times New Roman"/>
                <w:sz w:val="24"/>
                <w:szCs w:val="24"/>
              </w:rPr>
            </w:pPr>
            <w:r>
              <w:rPr>
                <w:rFonts w:ascii="Times New Roman" w:hAnsi="Times New Roman"/>
                <w:sz w:val="24"/>
                <w:szCs w:val="24"/>
              </w:rPr>
              <w:t>и пасивни), социјалистички реализам</w:t>
            </w:r>
          </w:p>
          <w:p w:rsidR="00EB1441" w:rsidRDefault="00051B96" w:rsidP="00051B96">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w:t>
            </w:r>
            <w:r w:rsidR="00EB1441">
              <w:rPr>
                <w:rFonts w:ascii="Times New Roman" w:hAnsi="Times New Roman"/>
                <w:b/>
                <w:sz w:val="24"/>
                <w:szCs w:val="24"/>
              </w:rPr>
              <w:t>представници</w:t>
            </w:r>
            <w:r w:rsidR="00EB1441">
              <w:rPr>
                <w:rFonts w:ascii="Times New Roman" w:hAnsi="Times New Roman"/>
                <w:sz w:val="24"/>
                <w:szCs w:val="24"/>
              </w:rPr>
              <w:t xml:space="preserve">: </w:t>
            </w:r>
            <w:r w:rsidR="00EB1441">
              <w:rPr>
                <w:rFonts w:ascii="Times New Roman" w:hAnsi="Times New Roman"/>
                <w:b/>
                <w:sz w:val="24"/>
                <w:szCs w:val="24"/>
              </w:rPr>
              <w:t xml:space="preserve"> Француска </w:t>
            </w:r>
            <w:r w:rsidR="00EB1441">
              <w:rPr>
                <w:rFonts w:ascii="Times New Roman" w:hAnsi="Times New Roman"/>
                <w:sz w:val="24"/>
                <w:szCs w:val="24"/>
              </w:rPr>
              <w:t xml:space="preserve"> − Оноре де Балзак, Алфонс Доде, Ги де Мопасан, Емил Зола</w:t>
            </w:r>
          </w:p>
          <w:p w:rsidR="00EB1441" w:rsidRDefault="00EB1441" w:rsidP="00EB1441">
            <w:pPr>
              <w:spacing w:after="0" w:line="240" w:lineRule="auto"/>
              <w:ind w:left="1036"/>
              <w:jc w:val="both"/>
              <w:rPr>
                <w:rFonts w:ascii="Times New Roman" w:hAnsi="Times New Roman"/>
                <w:sz w:val="24"/>
                <w:szCs w:val="24"/>
              </w:rPr>
            </w:pPr>
            <w:r>
              <w:rPr>
                <w:rFonts w:ascii="Times New Roman" w:hAnsi="Times New Roman"/>
                <w:b/>
                <w:sz w:val="24"/>
                <w:szCs w:val="24"/>
              </w:rPr>
              <w:t xml:space="preserve">Енглеска </w:t>
            </w:r>
            <w:r>
              <w:rPr>
                <w:rFonts w:ascii="Times New Roman" w:hAnsi="Times New Roman"/>
                <w:sz w:val="24"/>
                <w:szCs w:val="24"/>
              </w:rPr>
              <w:t>– Чарлс Дикенс</w:t>
            </w:r>
          </w:p>
          <w:p w:rsidR="00EB1441" w:rsidRDefault="00EB1441" w:rsidP="00EB1441">
            <w:pPr>
              <w:spacing w:after="0" w:line="240" w:lineRule="auto"/>
              <w:ind w:left="1036"/>
              <w:jc w:val="both"/>
              <w:rPr>
                <w:rFonts w:ascii="Times New Roman" w:hAnsi="Times New Roman"/>
                <w:sz w:val="24"/>
                <w:szCs w:val="24"/>
              </w:rPr>
            </w:pPr>
            <w:r>
              <w:rPr>
                <w:rFonts w:ascii="Times New Roman" w:hAnsi="Times New Roman"/>
                <w:b/>
                <w:sz w:val="24"/>
                <w:szCs w:val="24"/>
              </w:rPr>
              <w:t xml:space="preserve">Русија </w:t>
            </w:r>
            <w:r>
              <w:rPr>
                <w:rFonts w:ascii="Times New Roman" w:hAnsi="Times New Roman"/>
                <w:sz w:val="24"/>
                <w:szCs w:val="24"/>
              </w:rPr>
              <w:t>– Бјелински, Тургењев, Гогољ, Толстој, Достојевски, Гончаров</w:t>
            </w:r>
          </w:p>
          <w:p w:rsidR="00EB1441" w:rsidRDefault="00EB1441" w:rsidP="00EB1441">
            <w:pPr>
              <w:pStyle w:val="ListParagraph"/>
              <w:spacing w:after="0"/>
              <w:ind w:left="0"/>
              <w:rPr>
                <w:rFonts w:ascii="Times New Roman" w:hAnsi="Times New Roman"/>
                <w:sz w:val="24"/>
                <w:szCs w:val="24"/>
              </w:rPr>
            </w:pPr>
          </w:p>
          <w:p w:rsidR="00EB1441" w:rsidRDefault="00EB1441" w:rsidP="00EB1441">
            <w:pPr>
              <w:pStyle w:val="ListParagraph"/>
              <w:spacing w:after="0"/>
              <w:ind w:left="0"/>
              <w:rPr>
                <w:rFonts w:ascii="Times New Roman" w:hAnsi="Times New Roman"/>
                <w:sz w:val="24"/>
                <w:szCs w:val="24"/>
              </w:rPr>
            </w:pPr>
          </w:p>
          <w:p w:rsidR="00EB1441" w:rsidRDefault="00EB1441" w:rsidP="00EB1441">
            <w:pPr>
              <w:pStyle w:val="ListParagraph"/>
              <w:numPr>
                <w:ilvl w:val="0"/>
                <w:numId w:val="10"/>
              </w:numPr>
              <w:spacing w:after="0"/>
              <w:ind w:left="0"/>
              <w:rPr>
                <w:rFonts w:ascii="Times New Roman" w:hAnsi="Times New Roman"/>
                <w:b/>
                <w:sz w:val="28"/>
                <w:szCs w:val="28"/>
                <w:u w:val="single"/>
              </w:rPr>
            </w:pPr>
          </w:p>
          <w:p w:rsidR="00EB1441" w:rsidRDefault="00EB1441" w:rsidP="00EB1441">
            <w:pPr>
              <w:ind w:left="36"/>
              <w:rPr>
                <w:rFonts w:ascii="Times New Roman" w:hAnsi="Times New Roman"/>
                <w:b/>
                <w:sz w:val="28"/>
                <w:szCs w:val="28"/>
                <w:u w:val="single"/>
              </w:rPr>
            </w:pPr>
          </w:p>
          <w:p w:rsidR="00921D17" w:rsidRDefault="00921D17">
            <w:pPr>
              <w:spacing w:after="0" w:line="240" w:lineRule="auto"/>
              <w:jc w:val="both"/>
              <w:rPr>
                <w:rFonts w:ascii="Times New Roman" w:eastAsia="Times New Roman" w:hAnsi="Times New Roman"/>
                <w:sz w:val="24"/>
                <w:szCs w:val="24"/>
              </w:rPr>
            </w:pPr>
          </w:p>
        </w:tc>
      </w:tr>
    </w:tbl>
    <w:tbl>
      <w:tblPr>
        <w:tblpPr w:leftFromText="180" w:rightFromText="180" w:vertAnchor="text" w:horzAnchor="margin" w:tblpY="-9450"/>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47"/>
      </w:tblGrid>
      <w:tr w:rsidR="00EB1441" w:rsidTr="00EB1441">
        <w:trPr>
          <w:trHeight w:val="8212"/>
        </w:trPr>
        <w:tc>
          <w:tcPr>
            <w:tcW w:w="9747" w:type="dxa"/>
            <w:tcBorders>
              <w:top w:val="single" w:sz="4" w:space="0" w:color="auto"/>
              <w:left w:val="single" w:sz="4" w:space="0" w:color="auto"/>
              <w:bottom w:val="single" w:sz="4" w:space="0" w:color="auto"/>
              <w:right w:val="single" w:sz="4" w:space="0" w:color="auto"/>
            </w:tcBorders>
          </w:tcPr>
          <w:p w:rsidR="00EB1441" w:rsidRPr="00051B96" w:rsidRDefault="00EB1441" w:rsidP="00051B96">
            <w:pPr>
              <w:rPr>
                <w:rFonts w:ascii="Times New Roman" w:eastAsia="Times New Roman" w:hAnsi="Times New Roman"/>
                <w:sz w:val="24"/>
                <w:szCs w:val="24"/>
              </w:rPr>
            </w:pPr>
            <w:r>
              <w:rPr>
                <w:rFonts w:ascii="Times New Roman" w:hAnsi="Times New Roman"/>
                <w:b/>
                <w:sz w:val="28"/>
                <w:szCs w:val="28"/>
              </w:rPr>
              <w:lastRenderedPageBreak/>
              <w:t xml:space="preserve">              </w:t>
            </w:r>
          </w:p>
          <w:p w:rsidR="00EB1441" w:rsidRDefault="00EB1441" w:rsidP="00EB1441">
            <w:pPr>
              <w:pStyle w:val="ListParagraph"/>
              <w:spacing w:after="0"/>
              <w:ind w:left="0"/>
              <w:rPr>
                <w:rFonts w:ascii="Times New Roman" w:hAnsi="Times New Roman"/>
                <w:sz w:val="24"/>
                <w:szCs w:val="24"/>
              </w:rPr>
            </w:pPr>
          </w:p>
          <w:p w:rsidR="00EB1441" w:rsidRDefault="00EB1441" w:rsidP="00EB1441">
            <w:pPr>
              <w:pStyle w:val="ListParagraph"/>
              <w:spacing w:after="0"/>
              <w:ind w:left="0"/>
              <w:rPr>
                <w:rFonts w:ascii="Times New Roman" w:hAnsi="Times New Roman"/>
                <w:sz w:val="24"/>
                <w:szCs w:val="24"/>
              </w:rPr>
            </w:pPr>
          </w:p>
          <w:p w:rsidR="00EB1441" w:rsidRDefault="00EB1441" w:rsidP="00EB1441">
            <w:pPr>
              <w:pStyle w:val="ListParagraph"/>
              <w:numPr>
                <w:ilvl w:val="0"/>
                <w:numId w:val="10"/>
              </w:numPr>
              <w:spacing w:after="0"/>
              <w:ind w:left="0"/>
              <w:rPr>
                <w:rFonts w:ascii="Times New Roman" w:hAnsi="Times New Roman"/>
                <w:b/>
                <w:sz w:val="28"/>
                <w:szCs w:val="28"/>
                <w:u w:val="single"/>
              </w:rPr>
            </w:pPr>
          </w:p>
          <w:p w:rsidR="00EB1441" w:rsidRDefault="00EB1441" w:rsidP="00EB1441">
            <w:pPr>
              <w:ind w:left="36"/>
              <w:rPr>
                <w:rFonts w:ascii="Times New Roman" w:hAnsi="Times New Roman"/>
                <w:b/>
                <w:sz w:val="28"/>
                <w:szCs w:val="28"/>
                <w:u w:val="single"/>
              </w:rPr>
            </w:pPr>
          </w:p>
          <w:p w:rsidR="00EB1441" w:rsidRDefault="00EB1441" w:rsidP="00EB1441">
            <w:pPr>
              <w:ind w:left="36"/>
              <w:rPr>
                <w:rFonts w:ascii="Times New Roman" w:eastAsia="Times New Roman" w:hAnsi="Times New Roman"/>
                <w:b/>
                <w:sz w:val="28"/>
                <w:szCs w:val="28"/>
                <w:u w:val="single"/>
              </w:rPr>
            </w:pPr>
          </w:p>
        </w:tc>
      </w:tr>
    </w:tbl>
    <w:p w:rsidR="00EB1441" w:rsidRDefault="00EB1441" w:rsidP="00921D17">
      <w:pPr>
        <w:rPr>
          <w:rFonts w:ascii="Times New Roman" w:eastAsia="Times New Roman" w:hAnsi="Times New Roman"/>
          <w:b/>
          <w:sz w:val="28"/>
          <w:szCs w:val="28"/>
          <w:u w:val="single"/>
        </w:rPr>
      </w:pPr>
    </w:p>
    <w:p w:rsidR="00EB1441" w:rsidRDefault="00EB1441" w:rsidP="00921D17">
      <w:pPr>
        <w:rPr>
          <w:rFonts w:ascii="Times New Roman" w:eastAsia="Times New Roman" w:hAnsi="Times New Roman"/>
          <w:b/>
          <w:sz w:val="28"/>
          <w:szCs w:val="28"/>
          <w:u w:val="single"/>
        </w:rPr>
      </w:pPr>
    </w:p>
    <w:p w:rsidR="00EB1441" w:rsidRDefault="00EB1441" w:rsidP="00921D17">
      <w:pPr>
        <w:rPr>
          <w:rFonts w:ascii="Times New Roman" w:eastAsia="Times New Roman" w:hAnsi="Times New Roman"/>
          <w:b/>
          <w:sz w:val="28"/>
          <w:szCs w:val="28"/>
          <w:u w:val="single"/>
        </w:rPr>
      </w:pPr>
    </w:p>
    <w:p w:rsidR="00EB1441" w:rsidRDefault="00EB1441" w:rsidP="00921D17">
      <w:pPr>
        <w:rPr>
          <w:rFonts w:ascii="Times New Roman" w:eastAsia="Times New Roman" w:hAnsi="Times New Roman"/>
          <w:b/>
          <w:sz w:val="28"/>
          <w:szCs w:val="28"/>
          <w:u w:val="single"/>
        </w:rPr>
      </w:pPr>
    </w:p>
    <w:p w:rsidR="00EB1441" w:rsidRDefault="00EB1441" w:rsidP="00921D17">
      <w:pPr>
        <w:rPr>
          <w:rFonts w:ascii="Times New Roman" w:eastAsia="Times New Roman" w:hAnsi="Times New Roman"/>
          <w:b/>
          <w:sz w:val="28"/>
          <w:szCs w:val="28"/>
          <w:u w:val="single"/>
        </w:rPr>
      </w:pPr>
    </w:p>
    <w:p w:rsidR="00EB1441" w:rsidRDefault="00EB1441" w:rsidP="00921D17">
      <w:pPr>
        <w:rPr>
          <w:rFonts w:ascii="Times New Roman" w:eastAsia="Times New Roman" w:hAnsi="Times New Roman"/>
          <w:b/>
          <w:sz w:val="28"/>
          <w:szCs w:val="28"/>
          <w:u w:val="single"/>
        </w:rPr>
      </w:pPr>
    </w:p>
    <w:p w:rsidR="00EB1441" w:rsidRDefault="00EB1441" w:rsidP="00921D17">
      <w:pPr>
        <w:rPr>
          <w:rFonts w:ascii="Times New Roman" w:eastAsia="Times New Roman" w:hAnsi="Times New Roman"/>
          <w:b/>
          <w:sz w:val="28"/>
          <w:szCs w:val="28"/>
          <w:u w:val="single"/>
        </w:rPr>
      </w:pPr>
    </w:p>
    <w:p w:rsidR="00EB1441" w:rsidRDefault="00EB1441" w:rsidP="00921D17">
      <w:pPr>
        <w:rPr>
          <w:rFonts w:ascii="Times New Roman" w:eastAsia="Times New Roman" w:hAnsi="Times New Roman"/>
          <w:b/>
          <w:sz w:val="28"/>
          <w:szCs w:val="28"/>
          <w:u w:val="single"/>
        </w:rPr>
      </w:pPr>
    </w:p>
    <w:p w:rsidR="00EB1441" w:rsidRDefault="00EB1441" w:rsidP="00921D17">
      <w:pPr>
        <w:rPr>
          <w:rFonts w:ascii="Times New Roman" w:hAnsi="Times New Roman"/>
          <w:b/>
          <w:sz w:val="28"/>
          <w:szCs w:val="28"/>
          <w:u w:val="single"/>
        </w:rPr>
      </w:pPr>
    </w:p>
    <w:p w:rsidR="00921D17" w:rsidRDefault="00921D17" w:rsidP="00921D17">
      <w:pPr>
        <w:rPr>
          <w:rFonts w:ascii="Times New Roman" w:hAnsi="Times New Roman"/>
          <w:b/>
          <w:sz w:val="28"/>
          <w:szCs w:val="28"/>
          <w:u w:val="single"/>
        </w:rPr>
      </w:pPr>
    </w:p>
    <w:p w:rsidR="00921D17" w:rsidRDefault="00921D17" w:rsidP="00921D17">
      <w:pPr>
        <w:rPr>
          <w:rFonts w:ascii="Times New Roman" w:hAnsi="Times New Roman"/>
          <w:b/>
          <w:sz w:val="28"/>
          <w:szCs w:val="28"/>
          <w:u w:val="single"/>
        </w:rPr>
      </w:pPr>
    </w:p>
    <w:p w:rsidR="00921D17" w:rsidRDefault="00921D17" w:rsidP="00921D17">
      <w:pPr>
        <w:rPr>
          <w:rFonts w:ascii="Times New Roman" w:hAnsi="Times New Roman"/>
          <w:b/>
          <w:sz w:val="28"/>
          <w:szCs w:val="28"/>
          <w:u w:val="single"/>
        </w:rPr>
      </w:pPr>
    </w:p>
    <w:p w:rsidR="00921D17" w:rsidRDefault="00921D17" w:rsidP="00921D17">
      <w:pPr>
        <w:rPr>
          <w:rFonts w:ascii="Times New Roman" w:hAnsi="Times New Roman"/>
          <w:b/>
          <w:sz w:val="28"/>
          <w:szCs w:val="28"/>
          <w:u w:val="single"/>
        </w:rPr>
      </w:pPr>
    </w:p>
    <w:p w:rsidR="00452803" w:rsidRPr="00D00EF6" w:rsidRDefault="00452803">
      <w:pPr>
        <w:rPr>
          <w:sz w:val="32"/>
          <w:szCs w:val="32"/>
        </w:rPr>
      </w:pPr>
    </w:p>
    <w:sectPr w:rsidR="00452803" w:rsidRPr="00D00EF6" w:rsidSect="0045280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3C6" w:rsidRDefault="00DD03C6" w:rsidP="00051B96">
      <w:pPr>
        <w:spacing w:after="0" w:line="240" w:lineRule="auto"/>
      </w:pPr>
      <w:r>
        <w:separator/>
      </w:r>
    </w:p>
  </w:endnote>
  <w:endnote w:type="continuationSeparator" w:id="1">
    <w:p w:rsidR="00DD03C6" w:rsidRDefault="00DD03C6" w:rsidP="00051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B96" w:rsidRDefault="00051B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B96" w:rsidRDefault="00051B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B96" w:rsidRDefault="00051B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3C6" w:rsidRDefault="00DD03C6" w:rsidP="00051B96">
      <w:pPr>
        <w:spacing w:after="0" w:line="240" w:lineRule="auto"/>
      </w:pPr>
      <w:r>
        <w:separator/>
      </w:r>
    </w:p>
  </w:footnote>
  <w:footnote w:type="continuationSeparator" w:id="1">
    <w:p w:rsidR="00DD03C6" w:rsidRDefault="00DD03C6" w:rsidP="00051B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B96" w:rsidRDefault="00051B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44863"/>
      <w:docPartObj>
        <w:docPartGallery w:val="Page Numbers (Top of Page)"/>
        <w:docPartUnique/>
      </w:docPartObj>
    </w:sdtPr>
    <w:sdtContent>
      <w:p w:rsidR="00051B96" w:rsidRDefault="00C30997">
        <w:pPr>
          <w:pStyle w:val="Header"/>
        </w:pPr>
        <w:fldSimple w:instr=" PAGE   \* MERGEFORMAT ">
          <w:r w:rsidR="0043049D">
            <w:rPr>
              <w:noProof/>
            </w:rPr>
            <w:t>1</w:t>
          </w:r>
        </w:fldSimple>
      </w:p>
    </w:sdtContent>
  </w:sdt>
  <w:p w:rsidR="00051B96" w:rsidRDefault="00051B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B96" w:rsidRDefault="00051B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D397BAD"/>
    <w:multiLevelType w:val="hybridMultilevel"/>
    <w:tmpl w:val="DF0C4A44"/>
    <w:lvl w:ilvl="0" w:tplc="241A0007">
      <w:start w:val="1"/>
      <w:numFmt w:val="bullet"/>
      <w:lvlText w:val=""/>
      <w:lvlPicBulletId w:val="0"/>
      <w:lvlJc w:val="left"/>
      <w:pPr>
        <w:ind w:left="108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
    <w:nsid w:val="19FC0D58"/>
    <w:multiLevelType w:val="hybridMultilevel"/>
    <w:tmpl w:val="11C4D924"/>
    <w:lvl w:ilvl="0" w:tplc="738416E0">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
    <w:nsid w:val="1C3B2A26"/>
    <w:multiLevelType w:val="hybridMultilevel"/>
    <w:tmpl w:val="94DC434A"/>
    <w:lvl w:ilvl="0" w:tplc="08090001">
      <w:start w:val="1"/>
      <w:numFmt w:val="bullet"/>
      <w:lvlText w:val=""/>
      <w:lvlPicBulletId w:val="0"/>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2776099B"/>
    <w:multiLevelType w:val="hybridMultilevel"/>
    <w:tmpl w:val="676C2E64"/>
    <w:lvl w:ilvl="0" w:tplc="0CAA446A">
      <w:start w:val="10"/>
      <w:numFmt w:val="bullet"/>
      <w:lvlText w:val="‒"/>
      <w:lvlJc w:val="left"/>
      <w:pPr>
        <w:ind w:left="1080" w:hanging="360"/>
      </w:pPr>
      <w:rPr>
        <w:rFonts w:ascii="Times New Roman" w:eastAsia="Times New Roman" w:hAnsi="Times New Roman" w:cs="Times New Roman"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4">
    <w:nsid w:val="3D5E7116"/>
    <w:multiLevelType w:val="hybridMultilevel"/>
    <w:tmpl w:val="420661B2"/>
    <w:lvl w:ilvl="0" w:tplc="0CAA446A">
      <w:start w:val="10"/>
      <w:numFmt w:val="bullet"/>
      <w:lvlText w:val="‒"/>
      <w:lvlJc w:val="left"/>
      <w:pPr>
        <w:ind w:left="1080" w:hanging="360"/>
      </w:pPr>
      <w:rPr>
        <w:rFonts w:ascii="Times New Roman" w:eastAsia="Times New Roman" w:hAnsi="Times New Roman" w:cs="Times New Roman"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5">
    <w:nsid w:val="50480F0D"/>
    <w:multiLevelType w:val="hybridMultilevel"/>
    <w:tmpl w:val="205EFF2E"/>
    <w:lvl w:ilvl="0" w:tplc="241A0001">
      <w:start w:val="1"/>
      <w:numFmt w:val="bullet"/>
      <w:lvlText w:val=""/>
      <w:lvlJc w:val="left"/>
      <w:pPr>
        <w:ind w:left="720" w:hanging="360"/>
      </w:pPr>
      <w:rPr>
        <w:rFonts w:ascii="Symbol" w:hAnsi="Symbol"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abstractNum w:abstractNumId="6">
    <w:nsid w:val="569C58DF"/>
    <w:multiLevelType w:val="hybridMultilevel"/>
    <w:tmpl w:val="C41C1752"/>
    <w:lvl w:ilvl="0" w:tplc="0CAA446A">
      <w:start w:val="10"/>
      <w:numFmt w:val="bullet"/>
      <w:lvlText w:val="‒"/>
      <w:lvlJc w:val="left"/>
      <w:pPr>
        <w:ind w:left="396" w:hanging="360"/>
      </w:pPr>
      <w:rPr>
        <w:rFonts w:ascii="Times New Roman" w:eastAsia="Times New Roman" w:hAnsi="Times New Roman" w:cs="Times New Roman"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abstractNum w:abstractNumId="7">
    <w:nsid w:val="5D1124B6"/>
    <w:multiLevelType w:val="hybridMultilevel"/>
    <w:tmpl w:val="E8A22916"/>
    <w:lvl w:ilvl="0" w:tplc="241A0001">
      <w:start w:val="1"/>
      <w:numFmt w:val="bullet"/>
      <w:lvlText w:val=""/>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8">
    <w:nsid w:val="64C17E90"/>
    <w:multiLevelType w:val="hybridMultilevel"/>
    <w:tmpl w:val="EE86217C"/>
    <w:lvl w:ilvl="0" w:tplc="241A0007">
      <w:start w:val="1"/>
      <w:numFmt w:val="bullet"/>
      <w:lvlText w:val=""/>
      <w:lvlPicBulletId w:val="0"/>
      <w:lvlJc w:val="left"/>
      <w:pPr>
        <w:ind w:left="1576" w:hanging="360"/>
      </w:pPr>
      <w:rPr>
        <w:rFonts w:ascii="Symbol" w:hAnsi="Symbol"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abstractNum w:abstractNumId="9">
    <w:nsid w:val="75C7207E"/>
    <w:multiLevelType w:val="hybridMultilevel"/>
    <w:tmpl w:val="86305614"/>
    <w:lvl w:ilvl="0" w:tplc="FA6A50B4">
      <w:start w:val="11"/>
      <w:numFmt w:val="bullet"/>
      <w:lvlText w:val="−"/>
      <w:lvlJc w:val="left"/>
      <w:pPr>
        <w:ind w:left="1396" w:hanging="360"/>
      </w:pPr>
      <w:rPr>
        <w:rFonts w:ascii="Times New Roman" w:eastAsia="Times New Roman" w:hAnsi="Times New Roman" w:cs="Times New Roman"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00EF6"/>
    <w:rsid w:val="00051B96"/>
    <w:rsid w:val="00214461"/>
    <w:rsid w:val="0021745F"/>
    <w:rsid w:val="0043049D"/>
    <w:rsid w:val="00452803"/>
    <w:rsid w:val="00475732"/>
    <w:rsid w:val="006D74ED"/>
    <w:rsid w:val="00720A2A"/>
    <w:rsid w:val="0078613C"/>
    <w:rsid w:val="00920AE7"/>
    <w:rsid w:val="00921D17"/>
    <w:rsid w:val="00AD04F7"/>
    <w:rsid w:val="00B00993"/>
    <w:rsid w:val="00C30997"/>
    <w:rsid w:val="00C95404"/>
    <w:rsid w:val="00CA38CC"/>
    <w:rsid w:val="00D00EF6"/>
    <w:rsid w:val="00DD03C6"/>
    <w:rsid w:val="00E20F7E"/>
    <w:rsid w:val="00EB1441"/>
    <w:rsid w:val="00FD4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8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D17"/>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051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B96"/>
  </w:style>
  <w:style w:type="paragraph" w:styleId="Footer">
    <w:name w:val="footer"/>
    <w:basedOn w:val="Normal"/>
    <w:link w:val="FooterChar"/>
    <w:uiPriority w:val="99"/>
    <w:semiHidden/>
    <w:unhideWhenUsed/>
    <w:rsid w:val="00051B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1B96"/>
  </w:style>
</w:styles>
</file>

<file path=word/webSettings.xml><?xml version="1.0" encoding="utf-8"?>
<w:webSettings xmlns:r="http://schemas.openxmlformats.org/officeDocument/2006/relationships" xmlns:w="http://schemas.openxmlformats.org/wordprocessingml/2006/main">
  <w:divs>
    <w:div w:id="1096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Windows User</cp:lastModifiedBy>
  <cp:revision>2</cp:revision>
  <dcterms:created xsi:type="dcterms:W3CDTF">2021-03-09T18:01:00Z</dcterms:created>
  <dcterms:modified xsi:type="dcterms:W3CDTF">2021-03-09T18:01:00Z</dcterms:modified>
</cp:coreProperties>
</file>