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C3" w:rsidRPr="006324AB" w:rsidRDefault="00704CC3">
      <w:pPr>
        <w:rPr>
          <w:sz w:val="32"/>
          <w:szCs w:val="32"/>
        </w:rPr>
      </w:pPr>
      <w:bookmarkStart w:id="0" w:name="_GoBack"/>
      <w:bookmarkEnd w:id="0"/>
    </w:p>
    <w:tbl>
      <w:tblPr>
        <w:tblW w:w="101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9949"/>
      </w:tblGrid>
      <w:tr w:rsidR="00704CC3" w:rsidTr="006324AB">
        <w:trPr>
          <w:trHeight w:val="1373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C3" w:rsidRPr="00704CC3" w:rsidRDefault="00704C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C3" w:rsidRPr="00704CC3" w:rsidRDefault="00704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24AB" w:rsidRDefault="006324AB" w:rsidP="006324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ЈЕФИМИЈА-ПОХВАЛА КНЕЗУ ЛАЗАРУ</w:t>
            </w:r>
          </w:p>
          <w:p w:rsidR="00D7263F" w:rsidRPr="00D7263F" w:rsidRDefault="00D7263F" w:rsidP="006324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ПРОЧИТАТИ ТЕКСТ У ЧИТАНЦИ</w:t>
            </w:r>
          </w:p>
          <w:p w:rsidR="00704CC3" w:rsidRDefault="00704CC3" w:rsidP="00704CC3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324AB" w:rsidRDefault="00632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4AB" w:rsidRDefault="00632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C3" w:rsidRDefault="0070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Жене су у средњем веку своје образовање, ако су биле у могућности, стицале по властеоским дворовима. Образовале су се обавезно у областима теологије, етике, књижевности, али и разним вештинама и умећима, какав је био и вез. </w:t>
            </w:r>
          </w:p>
          <w:p w:rsidR="00704CC3" w:rsidRDefault="00704CC3" w:rsidP="00632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C3" w:rsidRDefault="0070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Прва жена у српској књижевности уопште била је монахиња Јефимија, чије је световно име било Јелена. Као рођака цара Душана, Јефимија је своје уметничко и књижевно образовање стекла на двору царице Јелене, у Серу. Била је жена деспота Угљеше Мрњавчевића, који је заједно са својим братом, српским Краљем Вукашином (оцем Марка Краљевића), погинуо у Маричкој бици. Њихов син Угљеша Деспотовић умро је када је имао само четири године. Њему је Јефмија посветила дело </w:t>
            </w:r>
            <w:r w:rsidRPr="00704CC3">
              <w:rPr>
                <w:rFonts w:ascii="Times New Roman" w:hAnsi="Times New Roman"/>
                <w:b/>
                <w:i/>
                <w:sz w:val="24"/>
                <w:szCs w:val="24"/>
              </w:rPr>
              <w:t>Туга за младенцем Угљешом</w:t>
            </w:r>
            <w:r>
              <w:rPr>
                <w:rFonts w:ascii="Times New Roman" w:hAnsi="Times New Roman"/>
                <w:sz w:val="24"/>
                <w:szCs w:val="24"/>
              </w:rPr>
              <w:t>. Све ово утицало је на то да се Јелена замонаши и постане Јефимија. Након Маричке битке (1371.) па све до смрти кнеза Лазара Јефимија је живела на двору кнеза Лазара. Након Косовске битке, у тешким друштвеним околностима, Јефимија је уз књегињу Милицу, настојала да учини све како би се превазишли губици и помогло Лазаревим потомцима и народу.</w:t>
            </w:r>
          </w:p>
          <w:p w:rsidR="00704CC3" w:rsidRDefault="0070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CC3">
              <w:rPr>
                <w:rFonts w:ascii="Times New Roman" w:hAnsi="Times New Roman"/>
                <w:b/>
                <w:sz w:val="24"/>
                <w:szCs w:val="24"/>
              </w:rPr>
              <w:t xml:space="preserve">Текст </w:t>
            </w:r>
            <w:r w:rsidRPr="00704CC3">
              <w:rPr>
                <w:rFonts w:ascii="Times New Roman" w:hAnsi="Times New Roman"/>
                <w:b/>
                <w:i/>
                <w:sz w:val="24"/>
                <w:szCs w:val="24"/>
              </w:rPr>
              <w:t>Похвале кнезу Лазару</w:t>
            </w:r>
            <w:r w:rsidRPr="00704CC3">
              <w:rPr>
                <w:rFonts w:ascii="Times New Roman" w:hAnsi="Times New Roman"/>
                <w:b/>
                <w:sz w:val="24"/>
                <w:szCs w:val="24"/>
              </w:rPr>
              <w:t xml:space="preserve"> извезен је позлаћеном жицом на пурпурном комаду материјала велиничне 67 x 49.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Покров за гроб кнеза Лазара био је намењен манастру Раваница, али је током Велике сеоба Срба и покров и ћивот однет у фрушкогорски манстир Врдник. За време Другог светског рата, донесени су у Београд. Покров је данас изложен у Музеју српске православне цркве, а Лазареве мошти у Саборној цркви.</w:t>
            </w:r>
          </w:p>
          <w:p w:rsidR="00704CC3" w:rsidRPr="00704CC3" w:rsidRDefault="00704CC3" w:rsidP="0070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C3" w:rsidTr="00704CC3">
        <w:trPr>
          <w:trHeight w:val="802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C3" w:rsidRPr="00704CC3" w:rsidRDefault="00704C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04CC3" w:rsidRDefault="00704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C3" w:rsidRDefault="006324AB" w:rsidP="00632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704CC3" w:rsidRDefault="0070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Ученици ће истицати емотивност текста у први план, зато што се ради о средњовековној књижевности, у којој је, поред строгих конвенвенција и правила, монахиња Јефимија искрено, из душе, проговорила о кнезу Лазару. Њена захвалност и племенитост у тренуцима веома тешке ситуације у којој се друштво налазило, у нама побуђују дивљење и поштовање. </w:t>
            </w:r>
          </w:p>
          <w:p w:rsidR="00704CC3" w:rsidRDefault="0070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тексту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Похвале </w:t>
            </w:r>
            <w:r>
              <w:rPr>
                <w:rFonts w:ascii="Times New Roman" w:hAnsi="Times New Roman"/>
                <w:sz w:val="24"/>
                <w:szCs w:val="24"/>
              </w:rPr>
              <w:t>запажа се тематика и мотиви карактеристичне за средњовековну књижевност: религијска становишта, коришћење библијских цитата и алузија, карактеристичан скрушени став аутора према сопственом раду. Кнез Лазар се због својих дела и жртве коју је поднео доживљава као морални узор, који треба оне који остају да учврсти у вери и оснажи у истрајавању.</w:t>
            </w:r>
          </w:p>
          <w:p w:rsidR="00704CC3" w:rsidRDefault="0070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 текста одише топлином и искреношћу. Истовремено тон подражава и снажно осећање поштовања које Јефимија осећа према кназу Лазару. Међутим, иако у наслову дела стоји Похвала, Јефимијино обраћање убрзо добија молитвени тон, а о опасностима које прете говори се промишљено и достојанствено.</w:t>
            </w:r>
          </w:p>
          <w:p w:rsidR="00704CC3" w:rsidRDefault="00704CC3" w:rsidP="000850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4CC3" w:rsidRDefault="0070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Похвали кнезу Лазару уочава се троделна композициона струкура. Уводни део текста отпочиње обраћањем светитељу. Овај део приказује његова светитељска дела, похвално се говори о начину његове владавине и његовом складном односу са народом и жртви коју је поднео бранећи вредности које он, по свом владарском достојанству, имао дужност да брани. Уводна похвала се у средишњем делу текста претвара у речи молбе. Јефимија приказује чланове породице немоћне и понижене од стране турске власти. Њихова патња и страдања подстаћи ће Јефимију да у средишњем делу упути молбу светитељу да се за своје наследнике обрати Богу и моли и сам за помоћ. У завршном делу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Похвале</w:t>
            </w:r>
            <w:r>
              <w:rPr>
                <w:rFonts w:ascii="Times New Roman" w:hAnsi="Times New Roman"/>
                <w:sz w:val="24"/>
                <w:szCs w:val="24"/>
              </w:rPr>
              <w:t>, Јефимија говори о себи, свом положају и односу захвалности, поштовања и љубави према кнезу Лазару, због његове племенитости и заштите коју јој је пружио. Композиција текста заснована је на градацији. Јефимијина осећања нарастају од почетне похвале, преко молбе упућене у име његових наследника, и најзад кулминирају њеним личним и проживљеним осећањима захвалности светитељу.</w:t>
            </w:r>
          </w:p>
          <w:p w:rsidR="00704CC3" w:rsidRDefault="0070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Турска сила метафорично је у тексту приказана симболом змије. Лазарева побуда да јој се одупре мотивисана је, с једне стране, потребом да се одбрани свој народ, а с друге стране, потребом да се одбрани црква и вера. Лазареву одлуку Јефимија тумачи као херојски чин жртвовања. Лазар на тај начин постаје не само жртва за одбрану свог народа, већ и подвижник и мученик, који је страдао за одбрану хришћанске вере. Због тога се његова смрт доживљава као победа и подвиг, јер укључује и традиционална хришћанска схватања о заслуженој вечној награди, која га чека на оном свету.</w:t>
            </w:r>
          </w:p>
          <w:p w:rsidR="00704CC3" w:rsidRDefault="00704CC3" w:rsidP="00793F03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704CC3" w:rsidRDefault="0070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Јефимија у Похвали значајан део текста посвећује актуелним друштвеним приликама у Србији након Косовске битке. Истиче се туга и патња која је погодила Лазареве наследнике, који су додатно изложени непријатељској турској власти. Наследници трпе понижења у општој атмосфери безнадежности и духовног клонућа. У Косовској бици није страдао само кнез Лазар, већ и сви они који су били достојни да постану његови наследници. Јефинмија алудира на заверу оних „који једу хлеб њихов“, јер је познато да су неповољне историјске прилике и општи метеж поједини покушали да искористе не би ли приграбили преостали део власти.</w:t>
            </w:r>
          </w:p>
          <w:p w:rsidR="00704CC3" w:rsidRDefault="0070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Јефимија исказује недвосмислен страх за опстанак народа, који је без вође, а који у себи нема довољно снаге за ослободилачки поход. Због тога се она окреће снази религије као упоришту које ће очувати традицију, које ће сабрати народ и бити извор њихове духовне енергије.</w:t>
            </w:r>
          </w:p>
          <w:p w:rsidR="00704CC3" w:rsidRDefault="00704CC3" w:rsidP="00793F03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4CC3" w:rsidRDefault="0070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Јефимија Лазару упућује молву да се у име свог народа и њено лично име обрати Богу. Пошто се Лазар жртвовао за народ и веру и стекао статус светитеља и мученика, она се позива управо на његово мученичко и страдалничко искуство. Њена молба није усмерена на ратничке акције за ослобођење од Турака. Она страхује од потпуног затирања народа, јер непријатељ је усмерен и на њихову веру и на нашу културну традицију. Њене молбе везују се за категорије времена и трајања. Посебно се моли за Лазаерву децу, Стефана и Вука, за њихов дуговечан живот и надвладавање непријетеља видљивих и невидљивих. Овим је нагласила да њима предстоји не само борба са окупатором, већ и са бројним искушењима, слабостима, обманама, које ће долазити и из њихове непосредне околине.</w:t>
            </w:r>
          </w:p>
          <w:p w:rsidR="00704CC3" w:rsidRDefault="0070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Јефимија своју молбу појачава саветом да се обрати за помоћ великомученицима: Ђорђу, Димитрију, Теодору, Меркурију и Прокопију. Као страдалници за веру, они ће, верује Јефимија, помоћи Лазаревој молитви Богу са његов народ.  </w:t>
            </w:r>
          </w:p>
          <w:p w:rsidR="00D7263F" w:rsidRPr="00D7263F" w:rsidRDefault="00D72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4CC3" w:rsidTr="006324AB">
        <w:trPr>
          <w:trHeight w:val="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C3" w:rsidRPr="00704CC3" w:rsidRDefault="00704C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04CC3" w:rsidRDefault="00704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C3" w:rsidRDefault="00704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CC3" w:rsidRDefault="0070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C3" w:rsidRDefault="00704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C3" w:rsidRDefault="00704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324AB" w:rsidRPr="006324AB" w:rsidRDefault="006324AB" w:rsidP="006324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324AB">
        <w:rPr>
          <w:rFonts w:ascii="Times New Roman" w:eastAsia="Times New Roman" w:hAnsi="Times New Roman"/>
          <w:b/>
          <w:sz w:val="24"/>
          <w:szCs w:val="24"/>
        </w:rPr>
        <w:t xml:space="preserve"> ДОМАЋИ ЗАДАТАК</w:t>
      </w:r>
    </w:p>
    <w:p w:rsidR="006324AB" w:rsidRPr="006324AB" w:rsidRDefault="006324AB" w:rsidP="006324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324AB">
        <w:rPr>
          <w:rFonts w:ascii="Times New Roman" w:eastAsia="Times New Roman" w:hAnsi="Times New Roman"/>
          <w:b/>
          <w:sz w:val="24"/>
          <w:szCs w:val="24"/>
        </w:rPr>
        <w:t>ОДГОВОРИТЕ НА ПИТАЊА:</w:t>
      </w:r>
    </w:p>
    <w:p w:rsidR="006324AB" w:rsidRDefault="006324AB" w:rsidP="006324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5094" w:rsidRPr="00085094" w:rsidRDefault="006324AB" w:rsidP="000850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1. Издвојте теме и мотиве </w:t>
      </w:r>
      <w:r w:rsidR="00FB5467">
        <w:rPr>
          <w:rFonts w:ascii="Times New Roman" w:hAnsi="Times New Roman"/>
          <w:i/>
          <w:sz w:val="24"/>
          <w:szCs w:val="24"/>
        </w:rPr>
        <w:t xml:space="preserve"> у Похвали кнезу Лазару.</w:t>
      </w:r>
      <w:r>
        <w:rPr>
          <w:rFonts w:ascii="Times New Roman" w:hAnsi="Times New Roman"/>
          <w:i/>
          <w:sz w:val="24"/>
          <w:szCs w:val="24"/>
        </w:rPr>
        <w:t xml:space="preserve">      </w:t>
      </w:r>
    </w:p>
    <w:p w:rsidR="00085094" w:rsidRDefault="006324AB" w:rsidP="000850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2. Какав наративно тон преовлађује у Јефимијином обраћању кнезу Лазару</w:t>
      </w:r>
      <w:r>
        <w:rPr>
          <w:rFonts w:ascii="Times New Roman" w:hAnsi="Times New Roman"/>
          <w:sz w:val="24"/>
          <w:szCs w:val="24"/>
        </w:rPr>
        <w:t>?</w:t>
      </w:r>
    </w:p>
    <w:p w:rsidR="00821B0B" w:rsidRDefault="00821B0B" w:rsidP="00821B0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3.Уочите композиционе елементе „Похвале“. Какву улогу има експозиција? Објасните садржину главног дела текста. О чему говори завршница „Похвале“? </w:t>
      </w:r>
    </w:p>
    <w:p w:rsidR="00821B0B" w:rsidRDefault="00821B0B" w:rsidP="00821B0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4.  Којом метоафором је приказана Лазарева одлука да се супротстави турској сили? </w:t>
      </w:r>
    </w:p>
    <w:p w:rsidR="00085094" w:rsidRDefault="00085094" w:rsidP="00821B0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04CC3" w:rsidRPr="00793F03" w:rsidRDefault="00793F03" w:rsidP="00793F03">
      <w:pPr>
        <w:spacing w:after="0" w:line="240" w:lineRule="auto"/>
        <w:rPr>
          <w:rFonts w:ascii="Times New Roman" w:hAnsi="Times New Roman"/>
          <w:sz w:val="24"/>
          <w:szCs w:val="24"/>
        </w:rPr>
        <w:sectPr w:rsidR="00704CC3" w:rsidRPr="00793F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134" w:bottom="1417" w:left="1701" w:header="720" w:footer="720" w:gutter="0"/>
          <w:cols w:space="720"/>
        </w:sectPr>
      </w:pPr>
      <w:r>
        <w:rPr>
          <w:rFonts w:ascii="Times New Roman" w:hAnsi="Times New Roman"/>
          <w:i/>
          <w:sz w:val="24"/>
          <w:szCs w:val="24"/>
        </w:rPr>
        <w:t>5.У каквим је историјским и друштвеним околностима настала „Похвала“</w:t>
      </w:r>
    </w:p>
    <w:p w:rsidR="00704CC3" w:rsidRPr="00793F03" w:rsidRDefault="00793F03" w:rsidP="00704CC3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>ПРЕПИШИТЕ У СВЕСКЕ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704CC3" w:rsidTr="00704CC3">
        <w:trPr>
          <w:trHeight w:val="254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C3" w:rsidRDefault="00704CC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„Похвала кнезу Лазару“ (1402), монахиња Јефимија</w:t>
            </w:r>
          </w:p>
          <w:p w:rsidR="00704CC3" w:rsidRDefault="00704C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троделна композиција – похвала, молба, лично обраћање...</w:t>
            </w:r>
          </w:p>
          <w:p w:rsidR="00FB5467" w:rsidRDefault="00FB54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мотиви:</w:t>
            </w:r>
          </w:p>
          <w:p w:rsidR="00FB5467" w:rsidRDefault="00FB54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1.величање живота и дела кнеза Лазара</w:t>
            </w:r>
          </w:p>
          <w:p w:rsidR="00FB5467" w:rsidRDefault="00FB54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2.стање у Србији после Косовске битке</w:t>
            </w:r>
          </w:p>
          <w:p w:rsidR="00FB5467" w:rsidRDefault="00FB54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3.захвалност монахиње Јефимије</w:t>
            </w:r>
          </w:p>
          <w:p w:rsidR="00704CC3" w:rsidRDefault="00704C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градативно организовано обраћање</w:t>
            </w:r>
          </w:p>
          <w:p w:rsidR="00704CC3" w:rsidRDefault="00704C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алузије на друштвене и историјске околности</w:t>
            </w:r>
          </w:p>
          <w:p w:rsidR="00704CC3" w:rsidRDefault="00704C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култ кнеза Лазара – светитељ и великомученик (страдалник за одбрану вере)</w:t>
            </w:r>
          </w:p>
          <w:p w:rsidR="00704CC3" w:rsidRDefault="00704C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метафоричност – Турци = змије</w:t>
            </w:r>
          </w:p>
          <w:p w:rsidR="00704CC3" w:rsidRDefault="00704CC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704CC3" w:rsidRPr="00793F03" w:rsidRDefault="00704CC3" w:rsidP="00704CC3">
      <w:pPr>
        <w:rPr>
          <w:rFonts w:ascii="Times New Roman" w:hAnsi="Times New Roman"/>
          <w:sz w:val="24"/>
          <w:szCs w:val="24"/>
        </w:rPr>
      </w:pPr>
    </w:p>
    <w:p w:rsidR="00452803" w:rsidRDefault="00452803">
      <w:pPr>
        <w:rPr>
          <w:sz w:val="32"/>
          <w:szCs w:val="32"/>
        </w:rPr>
      </w:pPr>
    </w:p>
    <w:p w:rsidR="00704CC3" w:rsidRPr="002336EB" w:rsidRDefault="00704CC3">
      <w:pPr>
        <w:rPr>
          <w:sz w:val="32"/>
          <w:szCs w:val="32"/>
        </w:rPr>
      </w:pPr>
    </w:p>
    <w:sectPr w:rsidR="00704CC3" w:rsidRPr="002336EB" w:rsidSect="00452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DA" w:rsidRDefault="00B14BDA" w:rsidP="000D113E">
      <w:pPr>
        <w:spacing w:after="0" w:line="240" w:lineRule="auto"/>
      </w:pPr>
      <w:r>
        <w:separator/>
      </w:r>
    </w:p>
  </w:endnote>
  <w:endnote w:type="continuationSeparator" w:id="0">
    <w:p w:rsidR="00B14BDA" w:rsidRDefault="00B14BDA" w:rsidP="000D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3E" w:rsidRDefault="000D11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3E" w:rsidRDefault="000D11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3E" w:rsidRDefault="000D1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DA" w:rsidRDefault="00B14BDA" w:rsidP="000D113E">
      <w:pPr>
        <w:spacing w:after="0" w:line="240" w:lineRule="auto"/>
      </w:pPr>
      <w:r>
        <w:separator/>
      </w:r>
    </w:p>
  </w:footnote>
  <w:footnote w:type="continuationSeparator" w:id="0">
    <w:p w:rsidR="00B14BDA" w:rsidRDefault="00B14BDA" w:rsidP="000D1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3E" w:rsidRDefault="000D11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6868"/>
      <w:docPartObj>
        <w:docPartGallery w:val="Page Numbers (Top of Page)"/>
        <w:docPartUnique/>
      </w:docPartObj>
    </w:sdtPr>
    <w:sdtEndPr/>
    <w:sdtContent>
      <w:p w:rsidR="000D113E" w:rsidRDefault="00B14BD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0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113E" w:rsidRDefault="000D11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3E" w:rsidRDefault="000D11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52890"/>
    <w:multiLevelType w:val="hybridMultilevel"/>
    <w:tmpl w:val="6F42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EB"/>
    <w:rsid w:val="00085094"/>
    <w:rsid w:val="000D113E"/>
    <w:rsid w:val="001D7012"/>
    <w:rsid w:val="002336EB"/>
    <w:rsid w:val="00452803"/>
    <w:rsid w:val="004C7041"/>
    <w:rsid w:val="006324AB"/>
    <w:rsid w:val="006E1ED8"/>
    <w:rsid w:val="00704CC3"/>
    <w:rsid w:val="00720A2A"/>
    <w:rsid w:val="00750799"/>
    <w:rsid w:val="00793F03"/>
    <w:rsid w:val="00821B0B"/>
    <w:rsid w:val="009879C5"/>
    <w:rsid w:val="00A603F3"/>
    <w:rsid w:val="00AB2836"/>
    <w:rsid w:val="00B14BDA"/>
    <w:rsid w:val="00D7263F"/>
    <w:rsid w:val="00F352EB"/>
    <w:rsid w:val="00FA1694"/>
    <w:rsid w:val="00FB5467"/>
    <w:rsid w:val="00FD4C90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1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13E"/>
  </w:style>
  <w:style w:type="paragraph" w:styleId="Footer">
    <w:name w:val="footer"/>
    <w:basedOn w:val="Normal"/>
    <w:link w:val="FooterChar"/>
    <w:uiPriority w:val="99"/>
    <w:semiHidden/>
    <w:unhideWhenUsed/>
    <w:rsid w:val="000D1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1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13E"/>
  </w:style>
  <w:style w:type="paragraph" w:styleId="Footer">
    <w:name w:val="footer"/>
    <w:basedOn w:val="Normal"/>
    <w:link w:val="FooterChar"/>
    <w:uiPriority w:val="99"/>
    <w:semiHidden/>
    <w:unhideWhenUsed/>
    <w:rsid w:val="000D1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Biblioteka</cp:lastModifiedBy>
  <cp:revision>2</cp:revision>
  <dcterms:created xsi:type="dcterms:W3CDTF">2021-03-01T10:21:00Z</dcterms:created>
  <dcterms:modified xsi:type="dcterms:W3CDTF">2021-03-01T10:21:00Z</dcterms:modified>
</cp:coreProperties>
</file>