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04" w:rsidRDefault="004B3E9E">
      <w:pPr>
        <w:rPr>
          <w:b/>
          <w:sz w:val="28"/>
          <w:szCs w:val="28"/>
        </w:rPr>
      </w:pPr>
      <w:r w:rsidRPr="004B3E9E">
        <w:rPr>
          <w:b/>
          <w:sz w:val="28"/>
          <w:szCs w:val="28"/>
        </w:rPr>
        <w:t xml:space="preserve">                         ЗАМЕНИЦЕ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"/>
        <w:gridCol w:w="9888"/>
      </w:tblGrid>
      <w:tr w:rsidR="00F42704" w:rsidTr="00F42704">
        <w:trPr>
          <w:trHeight w:val="623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04" w:rsidRPr="00F42704" w:rsidRDefault="00F42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04" w:rsidRPr="00F42704" w:rsidRDefault="00F42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2704" w:rsidRDefault="00F42704" w:rsidP="00F4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704" w:rsidRDefault="00F42704" w:rsidP="004B43BA">
            <w:pPr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Заменице су речи које замењују именице и придеве  или упућују на нешто њима означено. Могу се мењати по роду, броју, падежу, а неке имају и обележје лица. </w:t>
            </w:r>
          </w:p>
          <w:p w:rsidR="00F42704" w:rsidRDefault="00F42704" w:rsidP="004B43BA">
            <w:pPr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основу тога коју службу имају у реченици и шта означавају, заменице се деле у неколико врста. Неке заменице имају у реченици исту службу као именице, а неке као придеви и на основу тога се деле у две велике групе: именичке и придевске. И именичке и придевске заменице подељене су према значењу у више подврста. </w:t>
            </w:r>
          </w:p>
        </w:tc>
      </w:tr>
      <w:tr w:rsidR="00F42704" w:rsidTr="00F42704">
        <w:trPr>
          <w:trHeight w:val="7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04" w:rsidRPr="00F42704" w:rsidRDefault="00F42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2704" w:rsidRDefault="00F42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04" w:rsidRPr="00F42704" w:rsidRDefault="00F42704" w:rsidP="00F42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2704" w:rsidRDefault="00F42704" w:rsidP="004B43BA">
            <w:pPr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Именичке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заменице деле се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неличне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2704" w:rsidRDefault="00F42704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заменице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упућују на говорника, саговорника, лица која не учествују у говорној ситуацији или предмете о којима говоримо (ја, ти, он, она, оно). Такође, оне упућују и на множину која укључује и говорника, саговорника или лица која је учествују у говорној ситуацији (ми, ви, они). Лична заменица за свако лице (себе, се) употребљава се само за упућивање на бића. </w:t>
            </w:r>
          </w:p>
          <w:p w:rsidR="00F42704" w:rsidRDefault="00F42704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Промена личних заменица.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Личне заменице мењају се по падежима и у једнини и у множини. Лична заменица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себе, 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 облике за род и има само облике једнине којима упућује и на једно и на више лица (Користити табелу промена из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Граматике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 96 и 97.) </w:t>
            </w:r>
          </w:p>
          <w:p w:rsidR="00F42704" w:rsidRDefault="00F427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Неличне заменице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по значењу деле на упитно-односне, одричне, опште и неодређене. </w:t>
            </w:r>
          </w:p>
          <w:p w:rsidR="00F42704" w:rsidRDefault="00F427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Упитно-односне </w:t>
            </w:r>
            <w:r>
              <w:rPr>
                <w:rFonts w:ascii="Times New Roman" w:hAnsi="Times New Roman"/>
                <w:sz w:val="24"/>
                <w:szCs w:val="24"/>
              </w:rPr>
              <w:t>именичке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заменице су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 </w:t>
            </w:r>
            <w:r>
              <w:rPr>
                <w:rFonts w:ascii="Times New Roman" w:hAnsi="Times New Roman"/>
                <w:sz w:val="24"/>
                <w:szCs w:val="24"/>
              </w:rPr>
              <w:t>‒ за лица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шта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‒ за ствари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што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‒ старији облик). Ове заменице имају упитно значење када су у упитним реченицама, а односно значење када су у зависним односним реченицама (Ко је дошао? / Ко пева, зло не мисли.) Уобичајена питања за падеже заправо су падежни облици ових заменица:</w:t>
            </w:r>
          </w:p>
          <w:p w:rsidR="00F42704" w:rsidRDefault="00F427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         шта</w:t>
            </w:r>
          </w:p>
          <w:p w:rsidR="00F42704" w:rsidRDefault="00F427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кога       чега</w:t>
            </w:r>
          </w:p>
          <w:p w:rsidR="00F42704" w:rsidRDefault="00F427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      чему</w:t>
            </w:r>
          </w:p>
          <w:p w:rsidR="00F42704" w:rsidRDefault="00F427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кога       шта/што</w:t>
            </w:r>
          </w:p>
          <w:p w:rsidR="00F42704" w:rsidRDefault="00F427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            /</w:t>
            </w:r>
          </w:p>
          <w:p w:rsidR="00F42704" w:rsidRDefault="00F427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ким(е)  чим(е)</w:t>
            </w:r>
          </w:p>
          <w:p w:rsidR="00F42704" w:rsidRDefault="00F427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     чему</w:t>
            </w:r>
          </w:p>
          <w:p w:rsidR="00F42704" w:rsidRDefault="00F427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Упитно‒односним заменицама за лица и ствари (ко, шта, што) граде се неодређене, опште и одричне неличне заменице.</w:t>
            </w:r>
          </w:p>
          <w:p w:rsidR="00F42704" w:rsidRDefault="00F427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Неодређеним </w:t>
            </w:r>
            <w:r>
              <w:rPr>
                <w:rFonts w:ascii="Times New Roman" w:hAnsi="Times New Roman"/>
                <w:sz w:val="24"/>
                <w:szCs w:val="24"/>
              </w:rPr>
              <w:t>заменицама означава се да су радњом обухваћене непознате особе, предмети и појаве. Граде се додавањем наставка не- испред употно-односних именичких заменица (неко, нешто).</w:t>
            </w:r>
          </w:p>
          <w:p w:rsidR="00F42704" w:rsidRDefault="00F427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Општим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заменицама означава се да је неком радњом обухваћена свака особа, предмет, појава. Граде се додавањем наставка сва- испред упитно-односних именичких заменица (свако, свашта). </w:t>
            </w:r>
          </w:p>
          <w:p w:rsidR="00F42704" w:rsidRDefault="00F427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Одричним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заменицама означава се да неком радњом није обухваћена ниједна особа, предмет, појава. Граде се додавањем наставка ни- испред упитно-односних именичких заменица.</w:t>
            </w:r>
          </w:p>
          <w:p w:rsidR="00F42704" w:rsidRDefault="00F427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Према истраживањима професорке В. Ломпар постоје и неличне именичке заменице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које се не могу сврстати ни у једну од ових група, а грађене су такође од упитно-односних именичких заменица (ико, ишта, било ко, ма ко, ма шта, шта год...).</w:t>
            </w:r>
          </w:p>
          <w:p w:rsidR="00F42704" w:rsidRDefault="00F427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Промена неличних заменица.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 неличне именичке заменице мењају се по падежима, а промена је иста као код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шта.</w:t>
            </w:r>
          </w:p>
          <w:p w:rsidR="00F42704" w:rsidRDefault="00F42704" w:rsidP="00F427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704" w:rsidRDefault="00F42704" w:rsidP="00F427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704" w:rsidRDefault="00F42704" w:rsidP="004B43BA">
            <w:pPr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Придевске заменице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 њих спадају присвојне, показне, упитно-односне, неодређене и опште заменице. </w:t>
            </w:r>
          </w:p>
          <w:p w:rsidR="00F42704" w:rsidRDefault="00F42704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Присвојне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заменице казују коме лицу нешто припада (првом ‒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мој/наш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другом ‒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твој/ваш...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Добијају се као одговор на питање ЧИЈИ? </w:t>
            </w:r>
          </w:p>
          <w:p w:rsidR="00F42704" w:rsidRDefault="00F42704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Присвојна заменица за свако лице </w:t>
            </w:r>
            <w:r>
              <w:rPr>
                <w:rFonts w:ascii="Times New Roman" w:hAnsi="Times New Roman"/>
                <w:sz w:val="24"/>
                <w:szCs w:val="24"/>
              </w:rPr>
              <w:t>(свој)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упућује на припадност субјекту и тада замењује све остале присвојне заменице, без обзира на лице (Да ли си спаковала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своје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ствари? Ми смо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своје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спаковали.)</w:t>
            </w:r>
          </w:p>
          <w:p w:rsidR="00F42704" w:rsidRDefault="00F42704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*Подела присвојних заменица представљена је у табели 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Граматици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(стр. 99). </w:t>
            </w:r>
          </w:p>
          <w:p w:rsidR="00F42704" w:rsidRDefault="00F42704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Показне заменице </w:t>
            </w:r>
            <w:r>
              <w:rPr>
                <w:rFonts w:ascii="Times New Roman" w:hAnsi="Times New Roman"/>
                <w:sz w:val="24"/>
                <w:szCs w:val="24"/>
              </w:rPr>
              <w:t>упућују на лице, предмет или неки други појам у близини говорника, саговорника или неког трећег лица (овај, ови, тај, ти, онај, они, овакав, онакав, оволики...). Добијају се одговором на питање КОЈИ? (упућивање на појам), КАКАВ? (упућивање на особину појма) и КОЛИКИ? (упућивање на величину појма).</w:t>
            </w:r>
          </w:p>
          <w:p w:rsidR="00F42704" w:rsidRDefault="00F42704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Подела показних заменица приказана је у табели 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Граматици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стр. 100. </w:t>
            </w:r>
          </w:p>
          <w:p w:rsidR="00F42704" w:rsidRDefault="00F42704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Упитно-односне </w:t>
            </w:r>
            <w:r>
              <w:rPr>
                <w:rFonts w:ascii="Times New Roman" w:hAnsi="Times New Roman"/>
                <w:sz w:val="24"/>
                <w:szCs w:val="24"/>
              </w:rPr>
              <w:t>придевске заменице (који, чији, какав и колики) имају упитно значење у упитним реченицама, а односно у односним реченицама (Који човек је добио награду? / То је онај човек који је добио награду.)</w:t>
            </w:r>
          </w:p>
          <w:p w:rsidR="00F42704" w:rsidRDefault="00F42704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*Упитно-односне придевске заменице у једнини и множини мушког, женског и средњег рода представљене су у табели 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Граматици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стр. 100.</w:t>
            </w:r>
          </w:p>
          <w:p w:rsidR="00F42704" w:rsidRDefault="00F42704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Неодређене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придевске заменице (неки, нечији, некакав, неколики) упућују на неку неодређеност (појма, његових особина или припадности појму). Граде се додавањем не- испред упитно-односних придевских заменица.  </w:t>
            </w:r>
          </w:p>
          <w:p w:rsidR="00F42704" w:rsidRDefault="00F42704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*Неодређене придевске заменице у једнини и множини мушког, женског и средњег рода представљене су у табели 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Граматици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стр. 100.</w:t>
            </w:r>
          </w:p>
          <w:p w:rsidR="00F42704" w:rsidRDefault="00F42704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Одричним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придевским заменицама (никоји, ниједан, ничији, никакав, николики) нешто се одриче. Граде се додавањем наставка ни- испред упитно-односних придевских заменица.  </w:t>
            </w:r>
          </w:p>
          <w:p w:rsidR="00F42704" w:rsidRDefault="00F42704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*Одричне придевске заменице у једнини и множини мушког, женског и средњег рода представљене су у табели 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Граматици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стр. 102.</w:t>
            </w:r>
          </w:p>
          <w:p w:rsidR="00F42704" w:rsidRDefault="00F42704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Општим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придевским заменицама (сваки, свачији, свакакав, сваколики) означава се нака свеобухватност појма, његових особина или припадности појму. Граде се додавањем сва- испред упитно-односних придевских заменица. </w:t>
            </w:r>
          </w:p>
          <w:p w:rsidR="00F42704" w:rsidRDefault="00F42704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*Опште придевске заменице у једнини и множини мушког, женског и средњег рода представљене су у табели 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Граматици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стр. 102.</w:t>
            </w:r>
          </w:p>
          <w:p w:rsidR="00F42704" w:rsidRDefault="00F42704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704" w:rsidRDefault="00F427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Постоје и придевске заменице које се не могу сврстати ни у једну од ових група, а грађене су такође од упитно-односних именичких заменица (икоји, ичији, икакав, било који...).</w:t>
            </w:r>
          </w:p>
          <w:p w:rsidR="00F42704" w:rsidRDefault="00F427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704" w:rsidRDefault="00F427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Придевске заменице, као и придеви, најчешће имају службу атрибута или именског дела предиката (Наша кућа је најлепша. / Кућа је наша.)</w:t>
            </w:r>
          </w:p>
          <w:p w:rsidR="00F42704" w:rsidRDefault="00F427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704" w:rsidRDefault="00F4270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Промена придевских заменица.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Падежни наставци придевских заменица углавном су исти као код придева. </w:t>
            </w:r>
          </w:p>
        </w:tc>
      </w:tr>
      <w:tr w:rsidR="00F42704" w:rsidTr="00F42704">
        <w:trPr>
          <w:trHeight w:val="7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04" w:rsidRPr="00F42704" w:rsidRDefault="00F42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04" w:rsidRPr="00F42704" w:rsidRDefault="00F42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42704" w:rsidRDefault="00F42704" w:rsidP="00F42704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F42704" w:rsidRDefault="00F42704" w:rsidP="00F4270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ПРЕПИШИТЕ У СВЕСКЕ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5"/>
      </w:tblGrid>
      <w:tr w:rsidR="00F42704" w:rsidTr="00F42704">
        <w:trPr>
          <w:trHeight w:val="631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04" w:rsidRDefault="00F42704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Заменице</w:t>
            </w:r>
          </w:p>
          <w:p w:rsidR="00F42704" w:rsidRDefault="00F42704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42704" w:rsidRDefault="00F4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Именичке: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личне и  неличне</w:t>
            </w:r>
          </w:p>
          <w:p w:rsidR="00F42704" w:rsidRDefault="00F4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заменице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(ја, ти, он, она, оно / ми, ви они //себе, се) </w:t>
            </w:r>
          </w:p>
          <w:p w:rsidR="00F42704" w:rsidRDefault="00F4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Неличне заменице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упитно-односне (ко, шта, што) ‒ не+упитно односна заменица</w:t>
            </w:r>
          </w:p>
          <w:p w:rsidR="00F42704" w:rsidRDefault="00F4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- одричне (нико, ништа) ‒ ни+ упитно односна заменица</w:t>
            </w:r>
          </w:p>
          <w:p w:rsidR="00F42704" w:rsidRDefault="00F4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- опште (свако, свашта) ‒ сва+ упитно односна заменица</w:t>
            </w:r>
          </w:p>
          <w:p w:rsidR="00F42704" w:rsidRDefault="00F4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- неодређене (неко, нешто) ‒ не+ упитно односна заменица</w:t>
            </w:r>
          </w:p>
          <w:p w:rsidR="00F42704" w:rsidRDefault="00F427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- ико, ишта, било ко, ма ко, ма шта, шта год</w:t>
            </w:r>
          </w:p>
          <w:p w:rsidR="00F42704" w:rsidRDefault="00F4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Промена</w:t>
            </w:r>
            <w:r>
              <w:rPr>
                <w:rFonts w:ascii="Times New Roman" w:hAnsi="Times New Roman"/>
                <w:sz w:val="24"/>
                <w:szCs w:val="24"/>
              </w:rPr>
              <w:t>: иста као промена заменица КО и ШТА</w:t>
            </w:r>
          </w:p>
          <w:p w:rsidR="00F42704" w:rsidRDefault="00F427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704" w:rsidRDefault="00F4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Придевске заменице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присвојне (мој, твој, његов / наш, ваш, њихов // себе, се) ‒ ЧИЈИ?</w:t>
            </w:r>
          </w:p>
          <w:p w:rsidR="00F42704" w:rsidRDefault="00F4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- показне (овај, овакав, оволики, такав... ) ‒ КОЈИ?, КАКАВ?, КОЛИКИ?</w:t>
            </w:r>
          </w:p>
          <w:p w:rsidR="00F42704" w:rsidRDefault="00F4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- упитно-односне (који, чији, какав, колики) </w:t>
            </w:r>
          </w:p>
          <w:p w:rsidR="00F42704" w:rsidRDefault="00F4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- одричне (никоји, ниједан, ничији, никакав, николики) </w:t>
            </w:r>
          </w:p>
          <w:p w:rsidR="00F42704" w:rsidRDefault="00F4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‒ ни + упитно-односна заменица                                       </w:t>
            </w:r>
          </w:p>
          <w:p w:rsidR="00F42704" w:rsidRDefault="00F4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- опште (сваки, свачији, свакакав, сваколики) </w:t>
            </w:r>
          </w:p>
          <w:p w:rsidR="00F42704" w:rsidRDefault="00F4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‒ сва + упитно-односна заменица </w:t>
            </w:r>
          </w:p>
          <w:p w:rsidR="00F42704" w:rsidRDefault="00F4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- неодређене (неки, нечији, некакав, неколики) </w:t>
            </w:r>
          </w:p>
          <w:p w:rsidR="00F42704" w:rsidRDefault="00F4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‒ не + упитно-односна заменица</w:t>
            </w:r>
          </w:p>
          <w:p w:rsidR="00F42704" w:rsidRDefault="00F4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- икоји, ичији, икакав, било који</w:t>
            </w:r>
          </w:p>
          <w:p w:rsidR="00F42704" w:rsidRDefault="00F42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Промена</w:t>
            </w:r>
            <w:r>
              <w:rPr>
                <w:rFonts w:ascii="Times New Roman" w:hAnsi="Times New Roman"/>
                <w:sz w:val="24"/>
                <w:szCs w:val="24"/>
              </w:rPr>
              <w:t>: иста као промена придева</w:t>
            </w:r>
          </w:p>
          <w:p w:rsidR="00F42704" w:rsidRDefault="00F42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42704" w:rsidRDefault="00F42704" w:rsidP="00F42704">
      <w:pPr>
        <w:rPr>
          <w:rFonts w:ascii="Times New Roman" w:eastAsia="Times New Roman" w:hAnsi="Times New Roman"/>
          <w:sz w:val="24"/>
          <w:szCs w:val="24"/>
        </w:rPr>
      </w:pPr>
    </w:p>
    <w:p w:rsidR="00452803" w:rsidRDefault="00452803">
      <w:pPr>
        <w:rPr>
          <w:b/>
          <w:sz w:val="28"/>
          <w:szCs w:val="28"/>
        </w:rPr>
      </w:pPr>
    </w:p>
    <w:p w:rsidR="00F42704" w:rsidRPr="004B3E9E" w:rsidRDefault="00F42704">
      <w:pPr>
        <w:rPr>
          <w:b/>
          <w:sz w:val="28"/>
          <w:szCs w:val="28"/>
        </w:rPr>
      </w:pPr>
    </w:p>
    <w:sectPr w:rsidR="00F42704" w:rsidRPr="004B3E9E" w:rsidSect="00452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D2A" w:rsidRDefault="00560D2A" w:rsidP="001505EF">
      <w:pPr>
        <w:spacing w:after="0" w:line="240" w:lineRule="auto"/>
      </w:pPr>
      <w:r>
        <w:separator/>
      </w:r>
    </w:p>
  </w:endnote>
  <w:endnote w:type="continuationSeparator" w:id="1">
    <w:p w:rsidR="00560D2A" w:rsidRDefault="00560D2A" w:rsidP="0015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EF" w:rsidRDefault="001505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EF" w:rsidRDefault="001505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EF" w:rsidRDefault="001505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D2A" w:rsidRDefault="00560D2A" w:rsidP="001505EF">
      <w:pPr>
        <w:spacing w:after="0" w:line="240" w:lineRule="auto"/>
      </w:pPr>
      <w:r>
        <w:separator/>
      </w:r>
    </w:p>
  </w:footnote>
  <w:footnote w:type="continuationSeparator" w:id="1">
    <w:p w:rsidR="00560D2A" w:rsidRDefault="00560D2A" w:rsidP="0015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EF" w:rsidRDefault="001505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566"/>
      <w:docPartObj>
        <w:docPartGallery w:val="Page Numbers (Top of Page)"/>
        <w:docPartUnique/>
      </w:docPartObj>
    </w:sdtPr>
    <w:sdtContent>
      <w:p w:rsidR="001505EF" w:rsidRDefault="00057E20">
        <w:pPr>
          <w:pStyle w:val="Header"/>
        </w:pPr>
        <w:fldSimple w:instr=" PAGE   \* MERGEFORMAT ">
          <w:r w:rsidR="0008522F">
            <w:rPr>
              <w:noProof/>
            </w:rPr>
            <w:t>1</w:t>
          </w:r>
        </w:fldSimple>
      </w:p>
    </w:sdtContent>
  </w:sdt>
  <w:p w:rsidR="001505EF" w:rsidRDefault="001505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EF" w:rsidRDefault="001505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C025872"/>
    <w:multiLevelType w:val="hybridMultilevel"/>
    <w:tmpl w:val="9D1A6A36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64404"/>
    <w:multiLevelType w:val="hybridMultilevel"/>
    <w:tmpl w:val="294CCF24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A1731"/>
    <w:multiLevelType w:val="hybridMultilevel"/>
    <w:tmpl w:val="5E266CA8"/>
    <w:lvl w:ilvl="0" w:tplc="241A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E9E"/>
    <w:rsid w:val="00057E20"/>
    <w:rsid w:val="0008522F"/>
    <w:rsid w:val="001505EF"/>
    <w:rsid w:val="00214461"/>
    <w:rsid w:val="00452803"/>
    <w:rsid w:val="004B3E9E"/>
    <w:rsid w:val="00560D2A"/>
    <w:rsid w:val="005E57FA"/>
    <w:rsid w:val="00720A2A"/>
    <w:rsid w:val="007B79F4"/>
    <w:rsid w:val="00950024"/>
    <w:rsid w:val="00F42704"/>
    <w:rsid w:val="00FB38ED"/>
    <w:rsid w:val="00FD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704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5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EF"/>
  </w:style>
  <w:style w:type="paragraph" w:styleId="Footer">
    <w:name w:val="footer"/>
    <w:basedOn w:val="Normal"/>
    <w:link w:val="FooterChar"/>
    <w:uiPriority w:val="99"/>
    <w:semiHidden/>
    <w:unhideWhenUsed/>
    <w:rsid w:val="0015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User</cp:lastModifiedBy>
  <cp:revision>2</cp:revision>
  <dcterms:created xsi:type="dcterms:W3CDTF">2021-04-15T09:29:00Z</dcterms:created>
  <dcterms:modified xsi:type="dcterms:W3CDTF">2021-04-15T09:29:00Z</dcterms:modified>
</cp:coreProperties>
</file>